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765" w:rsidRDefault="00404765" w:rsidP="00404765">
      <w:pPr>
        <w:shd w:val="clear" w:color="auto" w:fill="FFFFFF"/>
        <w:spacing w:after="200"/>
        <w:ind w:left="1" w:hanging="3"/>
        <w:jc w:val="center"/>
        <w:rPr>
          <w:sz w:val="32"/>
          <w:szCs w:val="32"/>
        </w:rPr>
      </w:pPr>
      <w:r>
        <w:rPr>
          <w:b/>
          <w:sz w:val="32"/>
          <w:szCs w:val="32"/>
          <w:rtl/>
        </w:rPr>
        <w:t>نموذج وصف المقرر</w:t>
      </w:r>
    </w:p>
    <w:tbl>
      <w:tblPr>
        <w:bidiVisual/>
        <w:tblW w:w="10227" w:type="dxa"/>
        <w:jc w:val="center"/>
        <w:tblInd w:w="7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540"/>
        <w:gridCol w:w="342"/>
        <w:gridCol w:w="1260"/>
        <w:gridCol w:w="1728"/>
        <w:gridCol w:w="240"/>
        <w:gridCol w:w="1722"/>
        <w:gridCol w:w="1712"/>
        <w:gridCol w:w="1783"/>
      </w:tblGrid>
      <w:tr w:rsidR="00404765" w:rsidTr="004C525B">
        <w:trPr>
          <w:jc w:val="center"/>
        </w:trPr>
        <w:tc>
          <w:tcPr>
            <w:tcW w:w="10227" w:type="dxa"/>
            <w:gridSpan w:val="9"/>
            <w:shd w:val="clear" w:color="auto" w:fill="DEEAF6"/>
          </w:tcPr>
          <w:p w:rsidR="00404765" w:rsidRDefault="00404765" w:rsidP="00404765">
            <w:pPr>
              <w:numPr>
                <w:ilvl w:val="0"/>
                <w:numId w:val="2"/>
              </w:numPr>
              <w:ind w:left="1" w:right="-426" w:hanging="3"/>
              <w:jc w:val="both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  <w:t>اسم المقرر</w:t>
            </w:r>
            <w:r>
              <w:rPr>
                <w:rFonts w:ascii="Cambria" w:eastAsia="Cambria" w:hAnsi="Cambria" w:cs="Cambria"/>
                <w:sz w:val="28"/>
                <w:szCs w:val="28"/>
                <w:rtl/>
              </w:rPr>
              <w:t xml:space="preserve">: </w:t>
            </w:r>
          </w:p>
        </w:tc>
      </w:tr>
      <w:tr w:rsidR="00404765" w:rsidTr="004C525B">
        <w:trPr>
          <w:jc w:val="center"/>
        </w:trPr>
        <w:tc>
          <w:tcPr>
            <w:tcW w:w="10227" w:type="dxa"/>
            <w:gridSpan w:val="9"/>
          </w:tcPr>
          <w:p w:rsidR="00404765" w:rsidRDefault="00404765" w:rsidP="00404765">
            <w:pPr>
              <w:ind w:left="0" w:right="-426" w:hanging="2"/>
              <w:jc w:val="both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 w:hint="cs"/>
                <w:sz w:val="22"/>
                <w:szCs w:val="22"/>
                <w:rtl/>
              </w:rPr>
              <w:t xml:space="preserve">الاقتصاد الرياضي ( </w:t>
            </w:r>
            <w:r>
              <w:rPr>
                <w:rFonts w:ascii="Simplified Arabic" w:eastAsia="Simplified Arabic" w:hAnsi="Simplified Arabic" w:cs="Simplified Arabic" w:hint="cs"/>
                <w:sz w:val="22"/>
                <w:szCs w:val="22"/>
                <w:rtl/>
              </w:rPr>
              <w:t>2</w:t>
            </w:r>
            <w:r>
              <w:rPr>
                <w:rFonts w:ascii="Simplified Arabic" w:eastAsia="Simplified Arabic" w:hAnsi="Simplified Arabic" w:cs="Simplified Arabic" w:hint="cs"/>
                <w:sz w:val="22"/>
                <w:szCs w:val="22"/>
                <w:rtl/>
              </w:rPr>
              <w:t xml:space="preserve"> )</w:t>
            </w:r>
          </w:p>
        </w:tc>
      </w:tr>
      <w:tr w:rsidR="00404765" w:rsidTr="004C525B">
        <w:trPr>
          <w:jc w:val="center"/>
        </w:trPr>
        <w:tc>
          <w:tcPr>
            <w:tcW w:w="10227" w:type="dxa"/>
            <w:gridSpan w:val="9"/>
            <w:shd w:val="clear" w:color="auto" w:fill="DEEAF6"/>
          </w:tcPr>
          <w:p w:rsidR="00404765" w:rsidRDefault="00404765" w:rsidP="00404765">
            <w:pPr>
              <w:numPr>
                <w:ilvl w:val="0"/>
                <w:numId w:val="2"/>
              </w:numPr>
              <w:ind w:left="1" w:right="-426" w:hanging="3"/>
              <w:jc w:val="both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  <w:t>رمز المقرر</w:t>
            </w:r>
            <w:r>
              <w:rPr>
                <w:rFonts w:ascii="Cambria" w:eastAsia="Cambria" w:hAnsi="Cambria" w:cs="Cambria"/>
                <w:color w:val="000000"/>
                <w:sz w:val="28"/>
                <w:szCs w:val="28"/>
                <w:rtl/>
              </w:rPr>
              <w:t>:</w:t>
            </w:r>
          </w:p>
        </w:tc>
      </w:tr>
      <w:tr w:rsidR="00404765" w:rsidTr="004C525B">
        <w:trPr>
          <w:jc w:val="center"/>
        </w:trPr>
        <w:tc>
          <w:tcPr>
            <w:tcW w:w="10227" w:type="dxa"/>
            <w:gridSpan w:val="9"/>
          </w:tcPr>
          <w:p w:rsidR="00404765" w:rsidRDefault="00404765" w:rsidP="00131396">
            <w:pPr>
              <w:ind w:left="1" w:right="-426" w:hanging="3"/>
              <w:jc w:val="both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</w:p>
        </w:tc>
      </w:tr>
      <w:tr w:rsidR="00404765" w:rsidTr="004C525B">
        <w:trPr>
          <w:jc w:val="center"/>
        </w:trPr>
        <w:tc>
          <w:tcPr>
            <w:tcW w:w="10227" w:type="dxa"/>
            <w:gridSpan w:val="9"/>
            <w:shd w:val="clear" w:color="auto" w:fill="DEEAF6"/>
          </w:tcPr>
          <w:p w:rsidR="00404765" w:rsidRDefault="00404765" w:rsidP="00404765">
            <w:pPr>
              <w:numPr>
                <w:ilvl w:val="0"/>
                <w:numId w:val="2"/>
              </w:numPr>
              <w:ind w:left="1" w:right="-426" w:hanging="3"/>
              <w:jc w:val="both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  <w:t xml:space="preserve">الفصل </w:t>
            </w:r>
          </w:p>
        </w:tc>
      </w:tr>
      <w:tr w:rsidR="00404765" w:rsidTr="004C525B">
        <w:trPr>
          <w:jc w:val="center"/>
        </w:trPr>
        <w:tc>
          <w:tcPr>
            <w:tcW w:w="10227" w:type="dxa"/>
            <w:gridSpan w:val="9"/>
          </w:tcPr>
          <w:p w:rsidR="00404765" w:rsidRDefault="00404765" w:rsidP="00131396">
            <w:pPr>
              <w:ind w:left="1" w:right="-426" w:hanging="3"/>
              <w:jc w:val="both"/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</w:pPr>
            <w:r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الثاني</w:t>
            </w:r>
          </w:p>
        </w:tc>
      </w:tr>
      <w:tr w:rsidR="00404765" w:rsidTr="004C525B">
        <w:trPr>
          <w:jc w:val="center"/>
        </w:trPr>
        <w:tc>
          <w:tcPr>
            <w:tcW w:w="10227" w:type="dxa"/>
            <w:gridSpan w:val="9"/>
            <w:shd w:val="clear" w:color="auto" w:fill="DEEAF6"/>
          </w:tcPr>
          <w:p w:rsidR="00404765" w:rsidRDefault="00404765" w:rsidP="00404765">
            <w:pPr>
              <w:numPr>
                <w:ilvl w:val="0"/>
                <w:numId w:val="2"/>
              </w:numPr>
              <w:ind w:left="1" w:right="-426" w:hanging="3"/>
              <w:jc w:val="both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  <w:t>تاريخ إعداد هذا الوصف</w:t>
            </w: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: 22/ 2/ 2024</w:t>
            </w:r>
          </w:p>
        </w:tc>
      </w:tr>
      <w:tr w:rsidR="00404765" w:rsidTr="004C525B">
        <w:trPr>
          <w:jc w:val="center"/>
        </w:trPr>
        <w:tc>
          <w:tcPr>
            <w:tcW w:w="10227" w:type="dxa"/>
            <w:gridSpan w:val="9"/>
          </w:tcPr>
          <w:p w:rsidR="00404765" w:rsidRDefault="00404765" w:rsidP="00131396">
            <w:pPr>
              <w:ind w:left="1" w:right="-426" w:hanging="3"/>
              <w:jc w:val="both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</w:p>
        </w:tc>
      </w:tr>
      <w:tr w:rsidR="00404765" w:rsidTr="004C525B">
        <w:trPr>
          <w:jc w:val="center"/>
        </w:trPr>
        <w:tc>
          <w:tcPr>
            <w:tcW w:w="10227" w:type="dxa"/>
            <w:gridSpan w:val="9"/>
            <w:shd w:val="clear" w:color="auto" w:fill="DEEAF6"/>
          </w:tcPr>
          <w:p w:rsidR="00404765" w:rsidRDefault="00404765" w:rsidP="00404765">
            <w:pPr>
              <w:numPr>
                <w:ilvl w:val="0"/>
                <w:numId w:val="2"/>
              </w:numPr>
              <w:ind w:left="1" w:hanging="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أشكال الحضور المتاحة</w:t>
            </w:r>
            <w:r>
              <w:rPr>
                <w:sz w:val="28"/>
                <w:szCs w:val="28"/>
              </w:rPr>
              <w:t xml:space="preserve">: </w:t>
            </w:r>
          </w:p>
        </w:tc>
      </w:tr>
      <w:tr w:rsidR="00404765" w:rsidTr="004C525B">
        <w:trPr>
          <w:jc w:val="center"/>
        </w:trPr>
        <w:tc>
          <w:tcPr>
            <w:tcW w:w="10227" w:type="dxa"/>
            <w:gridSpan w:val="9"/>
          </w:tcPr>
          <w:p w:rsidR="00404765" w:rsidRDefault="00404765" w:rsidP="00131396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/>
                <w:sz w:val="28"/>
                <w:szCs w:val="28"/>
                <w:rtl/>
              </w:rPr>
              <w:t>حضوري فقط</w:t>
            </w:r>
          </w:p>
        </w:tc>
      </w:tr>
      <w:tr w:rsidR="00404765" w:rsidTr="004C525B">
        <w:trPr>
          <w:jc w:val="center"/>
        </w:trPr>
        <w:tc>
          <w:tcPr>
            <w:tcW w:w="10227" w:type="dxa"/>
            <w:gridSpan w:val="9"/>
            <w:shd w:val="clear" w:color="auto" w:fill="DEEAF6"/>
          </w:tcPr>
          <w:p w:rsidR="00404765" w:rsidRDefault="00404765" w:rsidP="00404765">
            <w:pPr>
              <w:numPr>
                <w:ilvl w:val="0"/>
                <w:numId w:val="2"/>
              </w:numPr>
              <w:ind w:left="1" w:hanging="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عدد الساعات الدراسية (الكلي)/ عدد الوحدات (الكلي): </w:t>
            </w:r>
          </w:p>
        </w:tc>
      </w:tr>
      <w:tr w:rsidR="00404765" w:rsidTr="004C525B">
        <w:trPr>
          <w:jc w:val="center"/>
        </w:trPr>
        <w:tc>
          <w:tcPr>
            <w:tcW w:w="10227" w:type="dxa"/>
            <w:gridSpan w:val="9"/>
          </w:tcPr>
          <w:p w:rsidR="00404765" w:rsidRDefault="00404765" w:rsidP="00131396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/>
                <w:sz w:val="28"/>
                <w:szCs w:val="28"/>
                <w:rtl/>
              </w:rPr>
              <w:t>يتضمن الدر</w:t>
            </w:r>
            <w:r w:rsidRPr="00786358">
              <w:rPr>
                <w:rFonts w:ascii="Cambria" w:eastAsia="Cambria" w:hAnsi="Cambria"/>
                <w:sz w:val="28"/>
                <w:szCs w:val="28"/>
                <w:rtl/>
              </w:rPr>
              <w:t>س  (</w:t>
            </w:r>
            <w:r>
              <w:rPr>
                <w:rFonts w:ascii="Cambria" w:eastAsia="Cambria" w:hAnsi="Cambria" w:hint="cs"/>
                <w:sz w:val="28"/>
                <w:szCs w:val="28"/>
                <w:rtl/>
              </w:rPr>
              <w:t xml:space="preserve">  3  </w:t>
            </w:r>
            <w:r w:rsidRPr="00786358">
              <w:rPr>
                <w:rFonts w:ascii="Cambria" w:eastAsia="Cambria" w:hAnsi="Cambria"/>
                <w:sz w:val="28"/>
                <w:szCs w:val="28"/>
                <w:rtl/>
              </w:rPr>
              <w:t xml:space="preserve">) ساعة - عدد الساعات الأسبوعية معتمدة موزعة على 15 أسبوعًا . </w:t>
            </w:r>
          </w:p>
        </w:tc>
      </w:tr>
      <w:tr w:rsidR="00404765" w:rsidTr="004C525B">
        <w:trPr>
          <w:jc w:val="center"/>
        </w:trPr>
        <w:tc>
          <w:tcPr>
            <w:tcW w:w="10227" w:type="dxa"/>
            <w:gridSpan w:val="9"/>
            <w:shd w:val="clear" w:color="auto" w:fill="DEEAF6"/>
          </w:tcPr>
          <w:p w:rsidR="00404765" w:rsidRDefault="00404765" w:rsidP="00404765">
            <w:pPr>
              <w:numPr>
                <w:ilvl w:val="0"/>
                <w:numId w:val="2"/>
              </w:numPr>
              <w:ind w:left="1" w:hanging="3"/>
              <w:jc w:val="left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 xml:space="preserve">اسم مسؤول المقرر الدراسي ( اذا اكثر من اسم يذكر) </w:t>
            </w:r>
          </w:p>
        </w:tc>
      </w:tr>
      <w:tr w:rsidR="00404765" w:rsidTr="004C525B">
        <w:trPr>
          <w:jc w:val="center"/>
        </w:trPr>
        <w:tc>
          <w:tcPr>
            <w:tcW w:w="10227" w:type="dxa"/>
            <w:gridSpan w:val="9"/>
          </w:tcPr>
          <w:p w:rsidR="00404765" w:rsidRPr="00AE4301" w:rsidRDefault="00404765" w:rsidP="00131396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theme="minorBidi"/>
                <w:sz w:val="28"/>
                <w:szCs w:val="28"/>
                <w:lang w:bidi="ar-IQ"/>
              </w:rPr>
            </w:pPr>
            <w:r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  <w:t>الاسم</w:t>
            </w:r>
            <w:r>
              <w:rPr>
                <w:rFonts w:ascii="Cambria" w:eastAsia="Cambria" w:hAnsi="Cambria" w:cs="Cambria"/>
                <w:color w:val="000000"/>
                <w:sz w:val="28"/>
                <w:szCs w:val="28"/>
                <w:rtl/>
              </w:rPr>
              <w:t xml:space="preserve">: </w:t>
            </w:r>
            <w:r>
              <w:rPr>
                <w:rFonts w:ascii="Cambria" w:eastAsia="Cambria" w:hAnsi="Cambria" w:hint="cs"/>
                <w:sz w:val="28"/>
                <w:szCs w:val="28"/>
                <w:rtl/>
              </w:rPr>
              <w:t>م. علي طالب شهاب</w:t>
            </w:r>
            <w:r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  <w:t xml:space="preserve">    </w:t>
            </w:r>
            <w:proofErr w:type="spellStart"/>
            <w:r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  <w:t>الآيميل</w:t>
            </w:r>
            <w:proofErr w:type="spellEnd"/>
            <w:r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z w:val="28"/>
                <w:szCs w:val="28"/>
                <w:rtl/>
              </w:rPr>
              <w:t xml:space="preserve">: </w:t>
            </w: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 xml:space="preserve"> </w:t>
            </w:r>
            <w:hyperlink r:id="rId6" w:history="1">
              <w:r w:rsidRPr="00960F78">
                <w:rPr>
                  <w:rStyle w:val="Hyperlink"/>
                  <w:rFonts w:ascii="Cambria" w:eastAsia="Cambria" w:hAnsi="Cambria" w:cs="Cambria"/>
                  <w:sz w:val="28"/>
                  <w:szCs w:val="28"/>
                </w:rPr>
                <w:t>Ali.shihab@uobasrah.edu.iq</w:t>
              </w:r>
            </w:hyperlink>
          </w:p>
        </w:tc>
      </w:tr>
      <w:tr w:rsidR="00404765" w:rsidTr="004C525B">
        <w:trPr>
          <w:jc w:val="center"/>
        </w:trPr>
        <w:tc>
          <w:tcPr>
            <w:tcW w:w="10227" w:type="dxa"/>
            <w:gridSpan w:val="9"/>
            <w:shd w:val="clear" w:color="auto" w:fill="DEEAF6"/>
          </w:tcPr>
          <w:p w:rsidR="00404765" w:rsidRDefault="00404765" w:rsidP="00404765">
            <w:pPr>
              <w:numPr>
                <w:ilvl w:val="0"/>
                <w:numId w:val="2"/>
              </w:numPr>
              <w:ind w:left="1" w:hanging="3"/>
              <w:jc w:val="left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 xml:space="preserve">اهداف المقرر </w:t>
            </w:r>
          </w:p>
        </w:tc>
      </w:tr>
      <w:tr w:rsidR="00404765" w:rsidTr="004C525B">
        <w:trPr>
          <w:jc w:val="center"/>
        </w:trPr>
        <w:tc>
          <w:tcPr>
            <w:tcW w:w="5010" w:type="dxa"/>
            <w:gridSpan w:val="6"/>
          </w:tcPr>
          <w:p w:rsidR="004C525B" w:rsidRPr="004C525B" w:rsidRDefault="004C525B" w:rsidP="004C525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C525B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IQ"/>
              </w:rPr>
              <w:t>1</w:t>
            </w:r>
            <w:r w:rsidR="00404765" w:rsidRPr="004C525B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- تزويد الطالب بالمعلومات الخاصة بالأساليب الرياضية المستخدمة </w:t>
            </w:r>
            <w:r w:rsidR="00404765" w:rsidRPr="004C525B">
              <w:rPr>
                <w:rFonts w:asciiTheme="minorBidi" w:hAnsiTheme="minorBidi" w:cstheme="minorBidi"/>
                <w:b/>
                <w:bCs/>
                <w:position w:val="0"/>
                <w:sz w:val="24"/>
                <w:szCs w:val="24"/>
                <w:rtl/>
                <w:lang w:bidi="ar-IQ"/>
              </w:rPr>
              <w:t>في</w:t>
            </w:r>
            <w:r w:rsidRPr="004C525B">
              <w:rPr>
                <w:rFonts w:asciiTheme="minorBidi" w:hAnsiTheme="minorBidi" w:cstheme="minorBidi"/>
                <w:b/>
                <w:bCs/>
                <w:position w:val="0"/>
                <w:sz w:val="24"/>
                <w:szCs w:val="24"/>
                <w:rtl/>
                <w:lang w:bidi="ar-IQ"/>
              </w:rPr>
              <w:t xml:space="preserve"> التحليل</w:t>
            </w:r>
            <w:r w:rsidRPr="004C525B"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4C525B"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rtl/>
              </w:rPr>
              <w:t>في</w:t>
            </w:r>
            <w:r w:rsidRPr="004C525B"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</w:rPr>
              <w:t xml:space="preserve">  </w:t>
            </w:r>
            <w:r w:rsidRPr="004C525B"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rtl/>
              </w:rPr>
              <w:t>الساكن المقارن</w:t>
            </w:r>
          </w:p>
          <w:p w:rsidR="004C525B" w:rsidRDefault="004C525B" w:rsidP="004C525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rFonts w:asciiTheme="minorBidi" w:hAnsiTheme="minorBidi" w:cstheme="minorBidi"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C525B"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2- </w:t>
            </w:r>
            <w:r w:rsidRPr="004C525B"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rtl/>
              </w:rPr>
              <w:t>توظيف المشتقات في وايجاد</w:t>
            </w:r>
            <w:r w:rsidRPr="004C525B"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المرونات</w:t>
            </w:r>
          </w:p>
          <w:p w:rsidR="004C525B" w:rsidRPr="004C525B" w:rsidRDefault="004C525B" w:rsidP="004C525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Theme="minorBidi" w:hAnsiTheme="minorBidi" w:cstheme="minorBidi"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3 - </w:t>
            </w:r>
            <w:r w:rsidRPr="004C525B">
              <w:rPr>
                <w:rFonts w:asciiTheme="minorBidi" w:hAnsiTheme="minorBidi" w:cs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4C525B"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rtl/>
              </w:rPr>
              <w:t>توظيف المشتقات</w:t>
            </w:r>
            <w:r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في وايجاد الدوال الحدية</w:t>
            </w:r>
          </w:p>
          <w:p w:rsidR="004C525B" w:rsidRDefault="004C525B" w:rsidP="004C525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Theme="minorBidi" w:hAnsiTheme="minorBidi" w:cstheme="minorBidi"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4 - </w:t>
            </w:r>
            <w:r w:rsidRPr="004C525B"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rtl/>
              </w:rPr>
              <w:t>توظيف طرق التفاضل و الامثلية المقيدة وغير المقيدة لايجاد النهايات العظمى او الصغرى و المرونات الجزئية للإنتاج</w:t>
            </w:r>
          </w:p>
          <w:p w:rsidR="004C525B" w:rsidRDefault="004C525B" w:rsidP="004C525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Theme="minorBidi" w:hAnsiTheme="minorBidi" w:cstheme="minorBidi"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5 - </w:t>
            </w:r>
            <w:r w:rsidRPr="004C525B"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rtl/>
              </w:rPr>
              <w:t>توظيف طرق التكامل لايجاد فائض المنتج والمستهل</w:t>
            </w:r>
          </w:p>
          <w:p w:rsidR="004C525B" w:rsidRPr="004C525B" w:rsidRDefault="004C525B" w:rsidP="004C525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6 - </w:t>
            </w:r>
            <w:r w:rsidRPr="004C525B"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rtl/>
              </w:rPr>
              <w:t>تزويد الطالب بأدوات التحليل الرياضية لاستخدامها في</w:t>
            </w:r>
            <w:r w:rsidRPr="004C525B"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</w:rPr>
              <w:t xml:space="preserve">  </w:t>
            </w:r>
            <w:r w:rsidRPr="004C525B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التحليل الحركي</w:t>
            </w:r>
            <w:r>
              <w:rPr>
                <w:rFonts w:asciiTheme="minorBidi" w:hAnsiTheme="minorBidi" w:cs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217" w:type="dxa"/>
            <w:gridSpan w:val="3"/>
          </w:tcPr>
          <w:p w:rsidR="00404765" w:rsidRDefault="00404765" w:rsidP="00131396">
            <w:pPr>
              <w:numPr>
                <w:ilvl w:val="0"/>
                <w:numId w:val="1"/>
              </w:numPr>
              <w:ind w:left="0" w:right="-426" w:hanging="2"/>
              <w:jc w:val="both"/>
              <w:rPr>
                <w:rFonts w:ascii="Simplified Arabic" w:eastAsia="Simplified Arabic" w:hAnsi="Simplified Arabic" w:cs="Simplified Arabic"/>
                <w:sz w:val="22"/>
                <w:szCs w:val="22"/>
              </w:rPr>
            </w:pPr>
          </w:p>
        </w:tc>
      </w:tr>
      <w:tr w:rsidR="00404765" w:rsidTr="004C525B">
        <w:trPr>
          <w:jc w:val="center"/>
        </w:trPr>
        <w:tc>
          <w:tcPr>
            <w:tcW w:w="10227" w:type="dxa"/>
            <w:gridSpan w:val="9"/>
            <w:shd w:val="clear" w:color="auto" w:fill="DEEAF6"/>
          </w:tcPr>
          <w:p w:rsidR="00404765" w:rsidRDefault="00404765" w:rsidP="00404765">
            <w:pPr>
              <w:numPr>
                <w:ilvl w:val="0"/>
                <w:numId w:val="2"/>
              </w:numPr>
              <w:ind w:left="1" w:hanging="3"/>
              <w:jc w:val="left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 xml:space="preserve">استراتيجيات التعليم والتعلم </w:t>
            </w:r>
          </w:p>
        </w:tc>
      </w:tr>
      <w:tr w:rsidR="00404765" w:rsidTr="004C525B">
        <w:trPr>
          <w:jc w:val="center"/>
        </w:trPr>
        <w:tc>
          <w:tcPr>
            <w:tcW w:w="1440" w:type="dxa"/>
            <w:gridSpan w:val="2"/>
          </w:tcPr>
          <w:p w:rsidR="00404765" w:rsidRDefault="00404765" w:rsidP="00131396">
            <w:pPr>
              <w:shd w:val="clear" w:color="auto" w:fill="FFFFFF"/>
              <w:ind w:left="0" w:right="-426" w:hanging="2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2"/>
                <w:szCs w:val="22"/>
                <w:rtl/>
              </w:rPr>
              <w:t>الاستراتيجية</w:t>
            </w:r>
          </w:p>
        </w:tc>
        <w:tc>
          <w:tcPr>
            <w:tcW w:w="8787" w:type="dxa"/>
            <w:gridSpan w:val="7"/>
          </w:tcPr>
          <w:p w:rsidR="00404765" w:rsidRPr="0086227F" w:rsidRDefault="00404765" w:rsidP="00131396">
            <w:pPr>
              <w:suppressAutoHyphens w:val="0"/>
              <w:spacing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3050E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86227F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تزويد الطالب بالأساسيات والمواضيع الاضافية المتعلقة بمخرجات التعليم وتكليف الطلاب بحل الواجبات بشكل مفرد و مشترك وجمع معلومات عن مواضيع المقر من مصادر مختلفة وتبادل المادة العلمية ومصادرها مع بعضهم البعض عن طريق المحاضرات والمناقشة الجماعية لموضوعات البرنامج فضلا عن حل الامثلة  و تشجيع القراءات الخارجية في موضوعات البرنامج الدراسي</w:t>
            </w:r>
          </w:p>
        </w:tc>
      </w:tr>
      <w:tr w:rsidR="00404765" w:rsidTr="004C525B">
        <w:trPr>
          <w:jc w:val="center"/>
        </w:trPr>
        <w:tc>
          <w:tcPr>
            <w:tcW w:w="10227" w:type="dxa"/>
            <w:gridSpan w:val="9"/>
            <w:shd w:val="clear" w:color="auto" w:fill="DEEAF6"/>
          </w:tcPr>
          <w:p w:rsidR="00404765" w:rsidRDefault="00404765" w:rsidP="00404765">
            <w:pPr>
              <w:numPr>
                <w:ilvl w:val="0"/>
                <w:numId w:val="2"/>
              </w:numPr>
              <w:ind w:left="1" w:hanging="3"/>
              <w:jc w:val="left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>بنية المقرر</w:t>
            </w:r>
          </w:p>
        </w:tc>
      </w:tr>
      <w:tr w:rsidR="00404765" w:rsidTr="004C525B">
        <w:trPr>
          <w:trHeight w:val="182"/>
          <w:jc w:val="center"/>
        </w:trPr>
        <w:tc>
          <w:tcPr>
            <w:tcW w:w="900" w:type="dxa"/>
            <w:shd w:val="clear" w:color="auto" w:fill="BDD6EE"/>
          </w:tcPr>
          <w:p w:rsidR="00404765" w:rsidRDefault="00404765" w:rsidP="00131396">
            <w:pPr>
              <w:ind w:left="0" w:hanging="2"/>
              <w:jc w:val="center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>الأسبوع</w:t>
            </w:r>
          </w:p>
        </w:tc>
        <w:tc>
          <w:tcPr>
            <w:tcW w:w="882" w:type="dxa"/>
            <w:gridSpan w:val="2"/>
            <w:shd w:val="clear" w:color="auto" w:fill="BDD6EE"/>
          </w:tcPr>
          <w:p w:rsidR="00404765" w:rsidRDefault="00404765" w:rsidP="00131396">
            <w:pPr>
              <w:ind w:left="0" w:hanging="2"/>
              <w:jc w:val="center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>الساعات</w:t>
            </w:r>
          </w:p>
        </w:tc>
        <w:tc>
          <w:tcPr>
            <w:tcW w:w="1260" w:type="dxa"/>
            <w:shd w:val="clear" w:color="auto" w:fill="BDD6EE"/>
          </w:tcPr>
          <w:p w:rsidR="00404765" w:rsidRDefault="00404765" w:rsidP="00131396">
            <w:pPr>
              <w:ind w:left="0" w:hanging="2"/>
              <w:jc w:val="center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>مخرجات التعلم المطلوبة</w:t>
            </w:r>
          </w:p>
        </w:tc>
        <w:tc>
          <w:tcPr>
            <w:tcW w:w="3690" w:type="dxa"/>
            <w:gridSpan w:val="3"/>
            <w:shd w:val="clear" w:color="auto" w:fill="BDD6EE"/>
          </w:tcPr>
          <w:p w:rsidR="00404765" w:rsidRDefault="00404765" w:rsidP="00131396">
            <w:pPr>
              <w:ind w:left="0" w:hanging="2"/>
              <w:jc w:val="center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>اسم الوحدة او الموضوع</w:t>
            </w:r>
          </w:p>
        </w:tc>
        <w:tc>
          <w:tcPr>
            <w:tcW w:w="1712" w:type="dxa"/>
            <w:shd w:val="clear" w:color="auto" w:fill="BDD6EE"/>
          </w:tcPr>
          <w:p w:rsidR="00404765" w:rsidRDefault="00404765" w:rsidP="00131396">
            <w:pPr>
              <w:ind w:left="0" w:hanging="2"/>
              <w:jc w:val="center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>طريقة التعلم</w:t>
            </w:r>
          </w:p>
        </w:tc>
        <w:tc>
          <w:tcPr>
            <w:tcW w:w="1783" w:type="dxa"/>
            <w:shd w:val="clear" w:color="auto" w:fill="BDD6EE"/>
          </w:tcPr>
          <w:p w:rsidR="00404765" w:rsidRDefault="00404765" w:rsidP="00131396">
            <w:pPr>
              <w:ind w:left="0" w:hanging="2"/>
              <w:jc w:val="center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>طريقة التقييم</w:t>
            </w:r>
          </w:p>
        </w:tc>
      </w:tr>
      <w:tr w:rsidR="00404765" w:rsidTr="004C525B">
        <w:trPr>
          <w:trHeight w:val="181"/>
          <w:jc w:val="center"/>
        </w:trPr>
        <w:tc>
          <w:tcPr>
            <w:tcW w:w="900" w:type="dxa"/>
          </w:tcPr>
          <w:p w:rsidR="00404765" w:rsidRPr="00601BDC" w:rsidRDefault="00404765" w:rsidP="00131396">
            <w:pPr>
              <w:shd w:val="clear" w:color="auto" w:fill="FFFFFF"/>
              <w:spacing w:line="240" w:lineRule="auto"/>
              <w:ind w:left="1" w:right="-426" w:hanging="3"/>
              <w:jc w:val="both"/>
              <w:rPr>
                <w:rFonts w:ascii="Cambria" w:eastAsia="Cambria" w:hAnsi="Cambria" w:cstheme="minorBidi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mbria" w:hAnsi="Cambria" w:cstheme="minorBidi" w:hint="cs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882" w:type="dxa"/>
            <w:gridSpan w:val="2"/>
          </w:tcPr>
          <w:p w:rsidR="00404765" w:rsidRDefault="00404765" w:rsidP="00131396">
            <w:pPr>
              <w:shd w:val="clear" w:color="auto" w:fill="FFFFFF"/>
              <w:spacing w:line="240" w:lineRule="auto"/>
              <w:ind w:left="1" w:right="-426" w:hanging="3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 w:hint="cs"/>
                <w:sz w:val="28"/>
                <w:szCs w:val="28"/>
                <w:rtl/>
              </w:rPr>
              <w:t>3</w:t>
            </w:r>
          </w:p>
        </w:tc>
        <w:tc>
          <w:tcPr>
            <w:tcW w:w="1260" w:type="dxa"/>
          </w:tcPr>
          <w:p w:rsidR="00404765" w:rsidRPr="007757A3" w:rsidRDefault="00D9308F" w:rsidP="00131396">
            <w:pPr>
              <w:shd w:val="clear" w:color="auto" w:fill="FFFFFF"/>
              <w:spacing w:line="240" w:lineRule="auto"/>
              <w:ind w:left="0" w:right="-426" w:hanging="2"/>
              <w:jc w:val="both"/>
              <w:rPr>
                <w:rFonts w:asciiTheme="minorBidi" w:eastAsia="Cambria" w:hAnsiTheme="minorBidi" w:cstheme="minorBidi"/>
                <w:b/>
                <w:bCs/>
              </w:rPr>
            </w:pPr>
            <w:r>
              <w:rPr>
                <w:rFonts w:asciiTheme="minorBidi" w:eastAsia="Cambria" w:hAnsiTheme="minorBidi" w:cstheme="minorBidi" w:hint="cs"/>
                <w:b/>
                <w:bCs/>
                <w:rtl/>
              </w:rPr>
              <w:t>توضيح ماهية التحليل الساكن المقارن</w:t>
            </w:r>
          </w:p>
        </w:tc>
        <w:tc>
          <w:tcPr>
            <w:tcW w:w="3690" w:type="dxa"/>
            <w:gridSpan w:val="3"/>
          </w:tcPr>
          <w:p w:rsidR="00D9308F" w:rsidRPr="00364CEE" w:rsidRDefault="00D9308F" w:rsidP="00D9308F">
            <w:pPr>
              <w:ind w:left="0" w:hanging="2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364CEE"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</w:rPr>
              <w:t>The concept of</w:t>
            </w:r>
            <w:r w:rsidRPr="00364CEE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 xml:space="preserve"> Comparative static Analysis</w:t>
            </w:r>
          </w:p>
          <w:p w:rsidR="00404765" w:rsidRPr="00D9308F" w:rsidRDefault="00404765" w:rsidP="00131396">
            <w:pPr>
              <w:shd w:val="clear" w:color="auto" w:fill="FFFFFF"/>
              <w:spacing w:line="240" w:lineRule="auto"/>
              <w:ind w:left="0" w:right="-426" w:hanging="2"/>
              <w:jc w:val="both"/>
              <w:rPr>
                <w:rFonts w:asciiTheme="minorBidi" w:eastAsia="Cambria" w:hAnsiTheme="minorBidi" w:cstheme="minorBidi"/>
                <w:b/>
                <w:bCs/>
                <w:color w:val="000000"/>
              </w:rPr>
            </w:pPr>
          </w:p>
        </w:tc>
        <w:tc>
          <w:tcPr>
            <w:tcW w:w="1712" w:type="dxa"/>
            <w:vMerge w:val="restart"/>
          </w:tcPr>
          <w:p w:rsidR="00404765" w:rsidRPr="00560FAB" w:rsidRDefault="00404765" w:rsidP="00131396">
            <w:pPr>
              <w:shd w:val="clear" w:color="auto" w:fill="FFFFFF"/>
              <w:spacing w:line="276" w:lineRule="auto"/>
              <w:ind w:left="0" w:right="360" w:hanging="2"/>
              <w:jc w:val="both"/>
              <w:rPr>
                <w:rFonts w:asciiTheme="minorBidi" w:eastAsia="Sakkal Majalla" w:hAnsiTheme="minorBidi" w:cstheme="minorBidi"/>
                <w:b/>
                <w:bCs/>
                <w:sz w:val="24"/>
                <w:szCs w:val="24"/>
              </w:rPr>
            </w:pPr>
            <w:r w:rsidRPr="00560FAB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- المحاضرة</w:t>
            </w:r>
            <w:r w:rsidRPr="00560FAB">
              <w:rPr>
                <w:rFonts w:asciiTheme="minorBidi" w:eastAsia="Sakkal Majalla" w:hAnsiTheme="minorBidi" w:cstheme="minorBidi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404765" w:rsidRPr="00560FAB" w:rsidRDefault="00404765" w:rsidP="00131396">
            <w:pPr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560FAB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- أسلوب السؤال </w:t>
            </w:r>
            <w:r w:rsidRPr="00560FAB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lastRenderedPageBreak/>
              <w:t>والاجابة</w:t>
            </w:r>
          </w:p>
          <w:p w:rsidR="00404765" w:rsidRPr="00560FAB" w:rsidRDefault="00404765" w:rsidP="00131396">
            <w:pPr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560FAB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- أسلوب المناقشة </w:t>
            </w:r>
          </w:p>
          <w:p w:rsidR="00404765" w:rsidRPr="00560FAB" w:rsidRDefault="00404765" w:rsidP="00131396">
            <w:pPr>
              <w:shd w:val="clear" w:color="auto" w:fill="FFFFFF"/>
              <w:spacing w:line="240" w:lineRule="auto"/>
              <w:ind w:left="0" w:right="-426" w:hanging="2"/>
              <w:jc w:val="both"/>
              <w:rPr>
                <w:rFonts w:asciiTheme="minorBidi" w:eastAsia="Cambria" w:hAnsiTheme="minorBidi" w:cstheme="minorBidi"/>
                <w:b/>
                <w:bCs/>
                <w:sz w:val="24"/>
                <w:szCs w:val="24"/>
                <w:rtl/>
              </w:rPr>
            </w:pPr>
            <w:r w:rsidRPr="00560FAB">
              <w:rPr>
                <w:rFonts w:asciiTheme="minorBidi" w:eastAsia="Cambria" w:hAnsiTheme="minorBidi" w:cstheme="minorBidi"/>
                <w:b/>
                <w:bCs/>
                <w:sz w:val="24"/>
                <w:szCs w:val="24"/>
                <w:rtl/>
              </w:rPr>
              <w:t xml:space="preserve"> - اسلوب حل الاسئلة </w:t>
            </w:r>
          </w:p>
        </w:tc>
        <w:tc>
          <w:tcPr>
            <w:tcW w:w="178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04765" w:rsidRPr="00560FAB" w:rsidRDefault="00404765" w:rsidP="00131396">
            <w:pPr>
              <w:spacing w:line="240" w:lineRule="auto"/>
              <w:ind w:left="0" w:hanging="2"/>
              <w:jc w:val="left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560FAB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lastRenderedPageBreak/>
              <w:t>- تحضير اليومي</w:t>
            </w:r>
          </w:p>
          <w:p w:rsidR="00404765" w:rsidRPr="00560FAB" w:rsidRDefault="00404765" w:rsidP="00131396">
            <w:pPr>
              <w:spacing w:line="240" w:lineRule="auto"/>
              <w:ind w:left="0" w:hanging="2"/>
              <w:jc w:val="left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560FAB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- المشاركة في </w:t>
            </w:r>
            <w:r w:rsidRPr="00560FAB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lastRenderedPageBreak/>
              <w:t>القاعة الدراسية</w:t>
            </w:r>
          </w:p>
          <w:p w:rsidR="00404765" w:rsidRPr="00560FAB" w:rsidRDefault="00404765" w:rsidP="00131396">
            <w:pPr>
              <w:spacing w:line="240" w:lineRule="auto"/>
              <w:ind w:left="0" w:hanging="2"/>
              <w:jc w:val="left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560FAB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- اختبارات صفية</w:t>
            </w:r>
          </w:p>
          <w:p w:rsidR="00404765" w:rsidRPr="00560FAB" w:rsidRDefault="00404765" w:rsidP="00131396">
            <w:pPr>
              <w:spacing w:line="240" w:lineRule="auto"/>
              <w:ind w:left="0" w:hanging="2"/>
              <w:jc w:val="left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560FAB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- واجبات لا صفية </w:t>
            </w:r>
          </w:p>
          <w:p w:rsidR="00404765" w:rsidRPr="00560FAB" w:rsidRDefault="00404765" w:rsidP="00131396">
            <w:pPr>
              <w:spacing w:line="240" w:lineRule="auto"/>
              <w:ind w:left="0" w:hanging="2"/>
              <w:jc w:val="left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560FAB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- امتحان اول</w:t>
            </w:r>
          </w:p>
          <w:p w:rsidR="00404765" w:rsidRPr="00560FAB" w:rsidRDefault="00404765" w:rsidP="00131396">
            <w:pPr>
              <w:spacing w:line="240" w:lineRule="auto"/>
              <w:ind w:left="0" w:hanging="2"/>
              <w:jc w:val="left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560FAB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- امتحان ثاني</w:t>
            </w:r>
          </w:p>
          <w:p w:rsidR="00404765" w:rsidRPr="00560FAB" w:rsidRDefault="00404765" w:rsidP="00131396">
            <w:pPr>
              <w:shd w:val="clear" w:color="auto" w:fill="FFFFFF"/>
              <w:spacing w:before="240" w:after="240" w:line="240" w:lineRule="auto"/>
              <w:ind w:left="0" w:right="440" w:hanging="2"/>
              <w:jc w:val="center"/>
              <w:rPr>
                <w:rFonts w:asciiTheme="minorBidi" w:eastAsia="Cambria" w:hAnsiTheme="minorBidi" w:cstheme="minorBidi"/>
                <w:b/>
                <w:bCs/>
                <w:sz w:val="24"/>
                <w:szCs w:val="24"/>
                <w:lang w:bidi="ar-IQ"/>
              </w:rPr>
            </w:pPr>
            <w:r w:rsidRPr="00560FAB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- امتحان نهائي</w:t>
            </w:r>
          </w:p>
        </w:tc>
      </w:tr>
      <w:tr w:rsidR="00404765" w:rsidTr="004C525B">
        <w:trPr>
          <w:trHeight w:val="181"/>
          <w:jc w:val="center"/>
        </w:trPr>
        <w:tc>
          <w:tcPr>
            <w:tcW w:w="900" w:type="dxa"/>
          </w:tcPr>
          <w:p w:rsidR="00404765" w:rsidRPr="00601BDC" w:rsidRDefault="00404765" w:rsidP="00131396">
            <w:pPr>
              <w:shd w:val="clear" w:color="auto" w:fill="FFFFFF"/>
              <w:spacing w:line="240" w:lineRule="auto"/>
              <w:ind w:left="1" w:right="-426" w:hanging="3"/>
              <w:jc w:val="both"/>
              <w:rPr>
                <w:rFonts w:ascii="Cambria" w:eastAsia="Cambria" w:hAnsi="Cambria" w:cstheme="minorBidi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mbria" w:hAnsi="Cambria" w:cstheme="minorBidi" w:hint="cs"/>
                <w:sz w:val="28"/>
                <w:szCs w:val="28"/>
                <w:rtl/>
                <w:lang w:bidi="ar-IQ"/>
              </w:rPr>
              <w:lastRenderedPageBreak/>
              <w:t>2</w:t>
            </w:r>
          </w:p>
        </w:tc>
        <w:tc>
          <w:tcPr>
            <w:tcW w:w="882" w:type="dxa"/>
            <w:gridSpan w:val="2"/>
          </w:tcPr>
          <w:p w:rsidR="00404765" w:rsidRDefault="00404765" w:rsidP="00131396">
            <w:pPr>
              <w:shd w:val="clear" w:color="auto" w:fill="FFFFFF"/>
              <w:spacing w:line="240" w:lineRule="auto"/>
              <w:ind w:left="1" w:right="-426" w:hanging="3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 w:hint="cs"/>
                <w:sz w:val="28"/>
                <w:szCs w:val="28"/>
                <w:rtl/>
              </w:rPr>
              <w:t>3</w:t>
            </w:r>
          </w:p>
        </w:tc>
        <w:tc>
          <w:tcPr>
            <w:tcW w:w="1260" w:type="dxa"/>
          </w:tcPr>
          <w:p w:rsidR="00404765" w:rsidRPr="007757A3" w:rsidRDefault="00D9308F" w:rsidP="00131396">
            <w:pPr>
              <w:shd w:val="clear" w:color="auto" w:fill="FFFFFF"/>
              <w:spacing w:line="240" w:lineRule="auto"/>
              <w:ind w:left="0" w:right="-426" w:hanging="2"/>
              <w:jc w:val="both"/>
              <w:rPr>
                <w:rFonts w:asciiTheme="minorBidi" w:eastAsia="Cambria" w:hAnsiTheme="minorBidi" w:cstheme="minorBidi" w:hint="cs"/>
                <w:b/>
                <w:bCs/>
                <w:rtl/>
              </w:rPr>
            </w:pPr>
            <w:r>
              <w:rPr>
                <w:rFonts w:asciiTheme="minorBidi" w:eastAsia="Cambria" w:hAnsiTheme="minorBidi" w:cstheme="minorBidi" w:hint="cs"/>
                <w:b/>
                <w:bCs/>
                <w:rtl/>
              </w:rPr>
              <w:t>فهم التوازن الساكن المقارن</w:t>
            </w:r>
          </w:p>
        </w:tc>
        <w:tc>
          <w:tcPr>
            <w:tcW w:w="3690" w:type="dxa"/>
            <w:gridSpan w:val="3"/>
          </w:tcPr>
          <w:p w:rsidR="00404765" w:rsidRPr="007757A3" w:rsidRDefault="00D9308F" w:rsidP="00D9308F">
            <w:pPr>
              <w:shd w:val="clear" w:color="auto" w:fill="FFFFFF"/>
              <w:spacing w:line="240" w:lineRule="auto"/>
              <w:ind w:left="1" w:right="-426" w:hanging="3"/>
              <w:rPr>
                <w:rFonts w:asciiTheme="minorBidi" w:eastAsia="Cambria" w:hAnsiTheme="minorBidi" w:cstheme="minorBidi" w:hint="cs"/>
                <w:b/>
                <w:bCs/>
                <w:color w:val="000000"/>
              </w:rPr>
            </w:pPr>
            <w:r w:rsidRPr="00364CEE">
              <w:rPr>
                <w:rFonts w:asciiTheme="minorBidi" w:hAnsiTheme="minorBidi"/>
                <w:b/>
                <w:bCs/>
                <w:sz w:val="28"/>
                <w:szCs w:val="28"/>
              </w:rPr>
              <w:t>Comparative</w:t>
            </w:r>
            <w:r>
              <w:rPr>
                <w:rFonts w:asciiTheme="minorBidi" w:hAnsiTheme="minorBidi"/>
                <w:b/>
                <w:bCs/>
                <w:sz w:val="28"/>
                <w:szCs w:val="28"/>
              </w:rPr>
              <w:t xml:space="preserve"> </w:t>
            </w:r>
            <w:r w:rsidRPr="00364CEE">
              <w:rPr>
                <w:rFonts w:asciiTheme="minorBidi" w:hAnsiTheme="minorBidi"/>
                <w:b/>
                <w:bCs/>
                <w:sz w:val="28"/>
                <w:szCs w:val="28"/>
              </w:rPr>
              <w:t>static</w:t>
            </w:r>
            <w:r>
              <w:rPr>
                <w:rFonts w:asciiTheme="minorBidi" w:hAnsiTheme="minorBidi"/>
                <w:b/>
                <w:bCs/>
                <w:sz w:val="28"/>
                <w:szCs w:val="28"/>
              </w:rPr>
              <w:t xml:space="preserve"> </w:t>
            </w:r>
            <w:r w:rsidRPr="00364CEE">
              <w:rPr>
                <w:rFonts w:asciiTheme="minorBidi" w:hAnsiTheme="minorBidi"/>
                <w:b/>
                <w:bCs/>
                <w:sz w:val="28"/>
                <w:szCs w:val="28"/>
              </w:rPr>
              <w:t>equilibrium</w:t>
            </w:r>
          </w:p>
        </w:tc>
        <w:tc>
          <w:tcPr>
            <w:tcW w:w="1712" w:type="dxa"/>
            <w:vMerge/>
          </w:tcPr>
          <w:p w:rsidR="00404765" w:rsidRPr="00A6124B" w:rsidRDefault="00404765" w:rsidP="00131396">
            <w:pPr>
              <w:shd w:val="clear" w:color="auto" w:fill="FFFFFF"/>
              <w:spacing w:line="240" w:lineRule="auto"/>
              <w:ind w:left="1" w:right="-426" w:hanging="3"/>
              <w:jc w:val="both"/>
              <w:rPr>
                <w:rFonts w:ascii="Cambria" w:eastAsia="Cambria" w:hAnsi="Cambria"/>
                <w:sz w:val="28"/>
                <w:szCs w:val="28"/>
              </w:rPr>
            </w:pPr>
          </w:p>
        </w:tc>
        <w:tc>
          <w:tcPr>
            <w:tcW w:w="1783" w:type="dxa"/>
            <w:vMerge/>
            <w:tcBorders>
              <w:left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04765" w:rsidRPr="006E3369" w:rsidRDefault="00404765" w:rsidP="00131396">
            <w:pPr>
              <w:shd w:val="clear" w:color="auto" w:fill="FFFFFF"/>
              <w:spacing w:before="240" w:after="240" w:line="240" w:lineRule="auto"/>
              <w:ind w:left="1" w:right="440" w:hanging="3"/>
              <w:jc w:val="center"/>
              <w:rPr>
                <w:rFonts w:ascii="Cambria" w:eastAsia="Cambria" w:hAnsi="Cambria" w:cstheme="minorBidi"/>
                <w:b/>
                <w:sz w:val="26"/>
                <w:szCs w:val="26"/>
                <w:lang w:bidi="ar-IQ"/>
              </w:rPr>
            </w:pPr>
          </w:p>
        </w:tc>
      </w:tr>
      <w:tr w:rsidR="00404765" w:rsidTr="004C525B">
        <w:trPr>
          <w:trHeight w:val="181"/>
          <w:jc w:val="center"/>
        </w:trPr>
        <w:tc>
          <w:tcPr>
            <w:tcW w:w="900" w:type="dxa"/>
          </w:tcPr>
          <w:p w:rsidR="00404765" w:rsidRPr="00601BDC" w:rsidRDefault="00404765" w:rsidP="00131396">
            <w:pPr>
              <w:shd w:val="clear" w:color="auto" w:fill="FFFFFF"/>
              <w:spacing w:line="240" w:lineRule="auto"/>
              <w:ind w:left="1" w:right="-426" w:hanging="3"/>
              <w:jc w:val="both"/>
              <w:rPr>
                <w:rFonts w:ascii="Cambria" w:eastAsia="Cambria" w:hAnsi="Cambria" w:cstheme="minorBidi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mbria" w:hAnsi="Cambria" w:cstheme="minorBidi" w:hint="cs"/>
                <w:sz w:val="28"/>
                <w:szCs w:val="28"/>
                <w:rtl/>
                <w:lang w:bidi="ar-IQ"/>
              </w:rPr>
              <w:lastRenderedPageBreak/>
              <w:t>3</w:t>
            </w:r>
          </w:p>
        </w:tc>
        <w:tc>
          <w:tcPr>
            <w:tcW w:w="882" w:type="dxa"/>
            <w:gridSpan w:val="2"/>
          </w:tcPr>
          <w:p w:rsidR="00404765" w:rsidRDefault="00404765" w:rsidP="00131396">
            <w:pPr>
              <w:shd w:val="clear" w:color="auto" w:fill="FFFFFF"/>
              <w:spacing w:line="240" w:lineRule="auto"/>
              <w:ind w:left="1" w:right="-426" w:hanging="3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 w:hint="cs"/>
                <w:sz w:val="28"/>
                <w:szCs w:val="28"/>
                <w:rtl/>
              </w:rPr>
              <w:t>3</w:t>
            </w:r>
          </w:p>
        </w:tc>
        <w:tc>
          <w:tcPr>
            <w:tcW w:w="1260" w:type="dxa"/>
          </w:tcPr>
          <w:p w:rsidR="00404765" w:rsidRPr="007757A3" w:rsidRDefault="00D9308F" w:rsidP="00131396">
            <w:pPr>
              <w:shd w:val="clear" w:color="auto" w:fill="FFFFFF"/>
              <w:spacing w:line="240" w:lineRule="auto"/>
              <w:ind w:left="0" w:right="-426" w:hanging="2"/>
              <w:jc w:val="both"/>
              <w:rPr>
                <w:rFonts w:asciiTheme="minorBidi" w:eastAsia="Cambria" w:hAnsiTheme="minorBidi" w:cstheme="minorBidi"/>
                <w:b/>
                <w:bCs/>
                <w:rtl/>
              </w:rPr>
            </w:pPr>
            <w:r>
              <w:rPr>
                <w:rFonts w:asciiTheme="minorBidi" w:eastAsia="Cambria" w:hAnsiTheme="minorBidi" w:cstheme="minorBidi" w:hint="cs"/>
                <w:b/>
                <w:bCs/>
                <w:rtl/>
              </w:rPr>
              <w:t>المرونة</w:t>
            </w:r>
          </w:p>
        </w:tc>
        <w:tc>
          <w:tcPr>
            <w:tcW w:w="3690" w:type="dxa"/>
            <w:gridSpan w:val="3"/>
          </w:tcPr>
          <w:p w:rsidR="00404765" w:rsidRPr="007757A3" w:rsidRDefault="00D9308F" w:rsidP="00D9308F">
            <w:pPr>
              <w:shd w:val="clear" w:color="auto" w:fill="FFFFFF"/>
              <w:spacing w:line="240" w:lineRule="auto"/>
              <w:ind w:left="1" w:right="-426" w:hanging="3"/>
              <w:jc w:val="both"/>
              <w:rPr>
                <w:rFonts w:asciiTheme="minorBidi" w:eastAsia="Cambria" w:hAnsiTheme="minorBidi" w:cstheme="minorBidi"/>
                <w:b/>
                <w:bCs/>
                <w:color w:val="000000"/>
              </w:rPr>
            </w:pPr>
            <w:r w:rsidRPr="00364CEE">
              <w:rPr>
                <w:rFonts w:asciiTheme="minorBidi" w:eastAsiaTheme="minorEastAsia" w:hAnsiTheme="minorBidi"/>
                <w:b/>
                <w:bCs/>
                <w:sz w:val="28"/>
                <w:szCs w:val="28"/>
              </w:rPr>
              <w:t>Elasticity</w:t>
            </w:r>
          </w:p>
        </w:tc>
        <w:tc>
          <w:tcPr>
            <w:tcW w:w="1712" w:type="dxa"/>
            <w:vMerge/>
          </w:tcPr>
          <w:p w:rsidR="00404765" w:rsidRPr="00A6124B" w:rsidRDefault="00404765" w:rsidP="00131396">
            <w:pPr>
              <w:shd w:val="clear" w:color="auto" w:fill="FFFFFF"/>
              <w:spacing w:line="240" w:lineRule="auto"/>
              <w:ind w:left="1" w:right="-426" w:hanging="3"/>
              <w:jc w:val="both"/>
              <w:rPr>
                <w:rFonts w:ascii="Cambria" w:eastAsia="Cambria" w:hAnsi="Cambria"/>
                <w:sz w:val="28"/>
                <w:szCs w:val="28"/>
              </w:rPr>
            </w:pPr>
          </w:p>
        </w:tc>
        <w:tc>
          <w:tcPr>
            <w:tcW w:w="1783" w:type="dxa"/>
            <w:vMerge/>
            <w:tcBorders>
              <w:left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04765" w:rsidRPr="006E3369" w:rsidRDefault="00404765" w:rsidP="00131396">
            <w:pPr>
              <w:shd w:val="clear" w:color="auto" w:fill="FFFFFF"/>
              <w:spacing w:before="240" w:after="240" w:line="240" w:lineRule="auto"/>
              <w:ind w:left="1" w:right="440" w:hanging="3"/>
              <w:jc w:val="center"/>
              <w:rPr>
                <w:rFonts w:ascii="Cambria" w:eastAsia="Cambria" w:hAnsi="Cambria" w:cstheme="minorBidi"/>
                <w:b/>
                <w:sz w:val="26"/>
                <w:szCs w:val="26"/>
                <w:lang w:bidi="ar-IQ"/>
              </w:rPr>
            </w:pPr>
          </w:p>
        </w:tc>
      </w:tr>
      <w:tr w:rsidR="00404765" w:rsidTr="004C525B">
        <w:trPr>
          <w:trHeight w:val="181"/>
          <w:jc w:val="center"/>
        </w:trPr>
        <w:tc>
          <w:tcPr>
            <w:tcW w:w="900" w:type="dxa"/>
          </w:tcPr>
          <w:p w:rsidR="00404765" w:rsidRPr="00601BDC" w:rsidRDefault="00404765" w:rsidP="00131396">
            <w:pPr>
              <w:shd w:val="clear" w:color="auto" w:fill="FFFFFF"/>
              <w:spacing w:line="240" w:lineRule="auto"/>
              <w:ind w:left="1" w:right="-426" w:hanging="3"/>
              <w:jc w:val="both"/>
              <w:rPr>
                <w:rFonts w:ascii="Cambria" w:eastAsia="Cambria" w:hAnsi="Cambria" w:cstheme="minorBidi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mbria" w:hAnsi="Cambria" w:cstheme="minorBidi" w:hint="cs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882" w:type="dxa"/>
            <w:gridSpan w:val="2"/>
          </w:tcPr>
          <w:p w:rsidR="00404765" w:rsidRDefault="00404765" w:rsidP="00131396">
            <w:pPr>
              <w:shd w:val="clear" w:color="auto" w:fill="FFFFFF"/>
              <w:spacing w:line="240" w:lineRule="auto"/>
              <w:ind w:left="1" w:right="-426" w:hanging="3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 w:hint="cs"/>
                <w:sz w:val="28"/>
                <w:szCs w:val="28"/>
                <w:rtl/>
              </w:rPr>
              <w:t>3</w:t>
            </w:r>
          </w:p>
        </w:tc>
        <w:tc>
          <w:tcPr>
            <w:tcW w:w="1260" w:type="dxa"/>
          </w:tcPr>
          <w:p w:rsidR="00404765" w:rsidRPr="007757A3" w:rsidRDefault="00D9308F" w:rsidP="00131396">
            <w:pPr>
              <w:shd w:val="clear" w:color="auto" w:fill="FFFFFF"/>
              <w:spacing w:line="240" w:lineRule="auto"/>
              <w:ind w:left="0" w:right="-426" w:hanging="2"/>
              <w:jc w:val="both"/>
              <w:rPr>
                <w:rFonts w:asciiTheme="minorBidi" w:eastAsia="Cambria" w:hAnsiTheme="minorBidi" w:cstheme="minorBidi"/>
                <w:b/>
                <w:bCs/>
                <w:rtl/>
              </w:rPr>
            </w:pPr>
            <w:r>
              <w:rPr>
                <w:rFonts w:asciiTheme="minorBidi" w:eastAsia="Cambria" w:hAnsiTheme="minorBidi" w:cstheme="minorBidi" w:hint="cs"/>
                <w:b/>
                <w:bCs/>
                <w:rtl/>
              </w:rPr>
              <w:t xml:space="preserve">الافكار الحدبة , الايراد الحدي و التكاليف الحدية  </w:t>
            </w:r>
          </w:p>
        </w:tc>
        <w:tc>
          <w:tcPr>
            <w:tcW w:w="3690" w:type="dxa"/>
            <w:gridSpan w:val="3"/>
          </w:tcPr>
          <w:p w:rsidR="00404765" w:rsidRPr="007757A3" w:rsidRDefault="00D9308F" w:rsidP="00D9308F">
            <w:pPr>
              <w:shd w:val="clear" w:color="auto" w:fill="FFFFFF"/>
              <w:spacing w:line="240" w:lineRule="auto"/>
              <w:ind w:left="1" w:right="-426" w:hanging="3"/>
              <w:rPr>
                <w:rFonts w:asciiTheme="minorBidi" w:eastAsia="Cambria" w:hAnsiTheme="minorBidi" w:cstheme="minorBidi" w:hint="cs"/>
                <w:b/>
                <w:bCs/>
                <w:color w:val="000000"/>
              </w:rPr>
            </w:pPr>
            <w:r w:rsidRPr="00364CEE">
              <w:rPr>
                <w:rFonts w:asciiTheme="minorBidi" w:hAnsiTheme="minorBidi"/>
                <w:b/>
                <w:bCs/>
                <w:sz w:val="28"/>
                <w:szCs w:val="28"/>
              </w:rPr>
              <w:t>Marginal ideas</w:t>
            </w:r>
            <w:r>
              <w:rPr>
                <w:rFonts w:asciiTheme="minorBidi" w:hAnsiTheme="minorBidi"/>
                <w:b/>
                <w:bCs/>
                <w:sz w:val="28"/>
                <w:szCs w:val="28"/>
              </w:rPr>
              <w:t xml:space="preserve"> </w:t>
            </w:r>
            <w:r w:rsidRPr="00364CEE">
              <w:rPr>
                <w:rFonts w:asciiTheme="minorBidi" w:hAnsiTheme="minorBidi"/>
                <w:b/>
                <w:bCs/>
                <w:sz w:val="28"/>
                <w:szCs w:val="28"/>
              </w:rPr>
              <w:t>marginal revenue, marginal cost</w:t>
            </w:r>
          </w:p>
        </w:tc>
        <w:tc>
          <w:tcPr>
            <w:tcW w:w="1712" w:type="dxa"/>
            <w:vMerge/>
          </w:tcPr>
          <w:p w:rsidR="00404765" w:rsidRPr="00A6124B" w:rsidRDefault="00404765" w:rsidP="00131396">
            <w:pPr>
              <w:shd w:val="clear" w:color="auto" w:fill="FFFFFF"/>
              <w:spacing w:line="240" w:lineRule="auto"/>
              <w:ind w:left="1" w:right="-426" w:hanging="3"/>
              <w:jc w:val="both"/>
              <w:rPr>
                <w:rFonts w:ascii="Cambria" w:eastAsia="Cambria" w:hAnsi="Cambria"/>
                <w:sz w:val="28"/>
                <w:szCs w:val="28"/>
              </w:rPr>
            </w:pPr>
          </w:p>
        </w:tc>
        <w:tc>
          <w:tcPr>
            <w:tcW w:w="1783" w:type="dxa"/>
            <w:vMerge/>
            <w:tcBorders>
              <w:left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04765" w:rsidRPr="006E3369" w:rsidRDefault="00404765" w:rsidP="00131396">
            <w:pPr>
              <w:shd w:val="clear" w:color="auto" w:fill="FFFFFF"/>
              <w:spacing w:before="240" w:after="240" w:line="240" w:lineRule="auto"/>
              <w:ind w:left="1" w:right="440" w:hanging="3"/>
              <w:jc w:val="center"/>
              <w:rPr>
                <w:rFonts w:ascii="Cambria" w:eastAsia="Cambria" w:hAnsi="Cambria" w:cstheme="minorBidi"/>
                <w:b/>
                <w:sz w:val="26"/>
                <w:szCs w:val="26"/>
                <w:lang w:bidi="ar-IQ"/>
              </w:rPr>
            </w:pPr>
          </w:p>
        </w:tc>
      </w:tr>
      <w:tr w:rsidR="00404765" w:rsidTr="004C525B">
        <w:trPr>
          <w:trHeight w:val="181"/>
          <w:jc w:val="center"/>
        </w:trPr>
        <w:tc>
          <w:tcPr>
            <w:tcW w:w="900" w:type="dxa"/>
          </w:tcPr>
          <w:p w:rsidR="00404765" w:rsidRPr="00601BDC" w:rsidRDefault="00404765" w:rsidP="00131396">
            <w:pPr>
              <w:shd w:val="clear" w:color="auto" w:fill="FFFFFF"/>
              <w:spacing w:line="240" w:lineRule="auto"/>
              <w:ind w:left="1" w:right="-426" w:hanging="3"/>
              <w:jc w:val="both"/>
              <w:rPr>
                <w:rFonts w:ascii="Cambria" w:eastAsia="Cambria" w:hAnsi="Cambria" w:cstheme="minorBidi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mbria" w:hAnsi="Cambria" w:cstheme="minorBidi" w:hint="cs"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882" w:type="dxa"/>
            <w:gridSpan w:val="2"/>
          </w:tcPr>
          <w:p w:rsidR="00404765" w:rsidRDefault="00404765" w:rsidP="00131396">
            <w:pPr>
              <w:shd w:val="clear" w:color="auto" w:fill="FFFFFF"/>
              <w:spacing w:line="240" w:lineRule="auto"/>
              <w:ind w:left="1" w:right="-426" w:hanging="3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 w:hint="cs"/>
                <w:sz w:val="28"/>
                <w:szCs w:val="28"/>
                <w:rtl/>
              </w:rPr>
              <w:t>3</w:t>
            </w:r>
          </w:p>
        </w:tc>
        <w:tc>
          <w:tcPr>
            <w:tcW w:w="1260" w:type="dxa"/>
          </w:tcPr>
          <w:p w:rsidR="00404765" w:rsidRPr="007757A3" w:rsidRDefault="00D9308F" w:rsidP="00131396">
            <w:pPr>
              <w:shd w:val="clear" w:color="auto" w:fill="FFFFFF"/>
              <w:spacing w:line="240" w:lineRule="auto"/>
              <w:ind w:left="0" w:right="-426" w:hanging="2"/>
              <w:jc w:val="both"/>
              <w:rPr>
                <w:rFonts w:asciiTheme="minorBidi" w:eastAsia="Cambria" w:hAnsiTheme="minorBidi" w:cstheme="minorBidi" w:hint="cs"/>
                <w:b/>
                <w:bCs/>
              </w:rPr>
            </w:pPr>
            <w:r>
              <w:rPr>
                <w:rFonts w:asciiTheme="minorBidi" w:eastAsia="Cambria" w:hAnsiTheme="minorBidi" w:cstheme="minorBidi" w:hint="cs"/>
                <w:b/>
                <w:bCs/>
                <w:rtl/>
              </w:rPr>
              <w:t>الأفكار الحدية , المنفعة الحدية و الميل الحدي للاستهلاك و الادخار</w:t>
            </w:r>
          </w:p>
        </w:tc>
        <w:tc>
          <w:tcPr>
            <w:tcW w:w="3690" w:type="dxa"/>
            <w:gridSpan w:val="3"/>
          </w:tcPr>
          <w:p w:rsidR="00404765" w:rsidRPr="00D9308F" w:rsidRDefault="00D9308F" w:rsidP="00D9308F">
            <w:pPr>
              <w:ind w:left="1" w:hanging="3"/>
              <w:rPr>
                <w:b/>
                <w:bCs/>
              </w:rPr>
            </w:pPr>
            <w:r w:rsidRPr="00364CEE">
              <w:rPr>
                <w:rFonts w:asciiTheme="minorBidi" w:hAnsiTheme="minorBidi"/>
                <w:b/>
                <w:bCs/>
                <w:sz w:val="28"/>
                <w:szCs w:val="28"/>
              </w:rPr>
              <w:t>marginal ideas marginal utility, marginal propensity to consume and save</w:t>
            </w:r>
            <w:r>
              <w:rPr>
                <w:rFonts w:asciiTheme="minorBidi" w:hAnsiTheme="minorBidi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712" w:type="dxa"/>
            <w:vMerge/>
          </w:tcPr>
          <w:p w:rsidR="00404765" w:rsidRPr="00A6124B" w:rsidRDefault="00404765" w:rsidP="00131396">
            <w:pPr>
              <w:shd w:val="clear" w:color="auto" w:fill="FFFFFF"/>
              <w:spacing w:line="240" w:lineRule="auto"/>
              <w:ind w:left="1" w:right="-426" w:hanging="3"/>
              <w:jc w:val="both"/>
              <w:rPr>
                <w:rFonts w:ascii="Cambria" w:eastAsia="Cambria" w:hAnsi="Cambria"/>
                <w:sz w:val="28"/>
                <w:szCs w:val="28"/>
              </w:rPr>
            </w:pPr>
          </w:p>
        </w:tc>
        <w:tc>
          <w:tcPr>
            <w:tcW w:w="1783" w:type="dxa"/>
            <w:vMerge/>
            <w:tcBorders>
              <w:left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04765" w:rsidRPr="006E3369" w:rsidRDefault="00404765" w:rsidP="00131396">
            <w:pPr>
              <w:shd w:val="clear" w:color="auto" w:fill="FFFFFF"/>
              <w:spacing w:before="240" w:after="240" w:line="240" w:lineRule="auto"/>
              <w:ind w:left="1" w:right="440" w:hanging="3"/>
              <w:jc w:val="center"/>
              <w:rPr>
                <w:rFonts w:ascii="Cambria" w:eastAsia="Cambria" w:hAnsi="Cambria" w:cstheme="minorBidi"/>
                <w:b/>
                <w:sz w:val="26"/>
                <w:szCs w:val="26"/>
                <w:lang w:bidi="ar-IQ"/>
              </w:rPr>
            </w:pPr>
          </w:p>
        </w:tc>
      </w:tr>
      <w:tr w:rsidR="00404765" w:rsidTr="004C525B">
        <w:trPr>
          <w:trHeight w:val="181"/>
          <w:jc w:val="center"/>
        </w:trPr>
        <w:tc>
          <w:tcPr>
            <w:tcW w:w="900" w:type="dxa"/>
          </w:tcPr>
          <w:p w:rsidR="00404765" w:rsidRPr="00601BDC" w:rsidRDefault="00404765" w:rsidP="00131396">
            <w:pPr>
              <w:shd w:val="clear" w:color="auto" w:fill="FFFFFF"/>
              <w:spacing w:line="240" w:lineRule="auto"/>
              <w:ind w:left="1" w:right="-426" w:hanging="3"/>
              <w:jc w:val="both"/>
              <w:rPr>
                <w:rFonts w:ascii="Cambria" w:eastAsia="Cambria" w:hAnsi="Cambria" w:cstheme="minorBidi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mbria" w:hAnsi="Cambria" w:cstheme="minorBidi" w:hint="cs"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882" w:type="dxa"/>
            <w:gridSpan w:val="2"/>
          </w:tcPr>
          <w:p w:rsidR="00404765" w:rsidRDefault="00404765" w:rsidP="00131396">
            <w:pPr>
              <w:shd w:val="clear" w:color="auto" w:fill="FFFFFF"/>
              <w:spacing w:line="240" w:lineRule="auto"/>
              <w:ind w:left="1" w:right="-426" w:hanging="3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 w:hint="cs"/>
                <w:sz w:val="28"/>
                <w:szCs w:val="28"/>
                <w:rtl/>
              </w:rPr>
              <w:t>3</w:t>
            </w:r>
          </w:p>
        </w:tc>
        <w:tc>
          <w:tcPr>
            <w:tcW w:w="1260" w:type="dxa"/>
          </w:tcPr>
          <w:p w:rsidR="00404765" w:rsidRPr="007757A3" w:rsidRDefault="00CF1FA2" w:rsidP="00131396">
            <w:pPr>
              <w:shd w:val="clear" w:color="auto" w:fill="FFFFFF"/>
              <w:spacing w:line="240" w:lineRule="auto"/>
              <w:ind w:left="0" w:right="-426" w:hanging="2"/>
              <w:jc w:val="both"/>
              <w:rPr>
                <w:rFonts w:asciiTheme="minorBidi" w:eastAsia="Cambria" w:hAnsiTheme="minorBidi" w:cstheme="minorBidi"/>
                <w:b/>
                <w:bCs/>
              </w:rPr>
            </w:pPr>
            <w:r>
              <w:rPr>
                <w:rFonts w:asciiTheme="minorBidi" w:eastAsia="Cambria" w:hAnsiTheme="minorBidi" w:cstheme="minorBidi" w:hint="cs"/>
                <w:b/>
                <w:bCs/>
                <w:rtl/>
              </w:rPr>
              <w:t>الامثلية , النهايات العظمى و الصغرى</w:t>
            </w:r>
          </w:p>
        </w:tc>
        <w:tc>
          <w:tcPr>
            <w:tcW w:w="3690" w:type="dxa"/>
            <w:gridSpan w:val="3"/>
          </w:tcPr>
          <w:p w:rsidR="00404765" w:rsidRPr="00CF1FA2" w:rsidRDefault="00CF1FA2" w:rsidP="00CF1FA2">
            <w:pPr>
              <w:ind w:left="1" w:hanging="3"/>
              <w:rPr>
                <w:rFonts w:asciiTheme="minorBidi" w:hAnsiTheme="minorBidi" w:cstheme="minorBidi"/>
                <w:b/>
                <w:bCs/>
              </w:rPr>
            </w:pPr>
            <w:r w:rsidRPr="00364CEE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</w:rPr>
              <w:t>Optimization Maximization and Minimization</w:t>
            </w:r>
            <w:r w:rsidRPr="00364CEE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</w:p>
        </w:tc>
        <w:tc>
          <w:tcPr>
            <w:tcW w:w="1712" w:type="dxa"/>
            <w:vMerge/>
          </w:tcPr>
          <w:p w:rsidR="00404765" w:rsidRPr="00A6124B" w:rsidRDefault="00404765" w:rsidP="00131396">
            <w:pPr>
              <w:shd w:val="clear" w:color="auto" w:fill="FFFFFF"/>
              <w:spacing w:line="240" w:lineRule="auto"/>
              <w:ind w:left="1" w:right="-426" w:hanging="3"/>
              <w:jc w:val="both"/>
              <w:rPr>
                <w:rFonts w:ascii="Cambria" w:eastAsia="Cambria" w:hAnsi="Cambria"/>
                <w:sz w:val="28"/>
                <w:szCs w:val="28"/>
              </w:rPr>
            </w:pPr>
          </w:p>
        </w:tc>
        <w:tc>
          <w:tcPr>
            <w:tcW w:w="1783" w:type="dxa"/>
            <w:vMerge/>
            <w:tcBorders>
              <w:left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04765" w:rsidRPr="006E3369" w:rsidRDefault="00404765" w:rsidP="00131396">
            <w:pPr>
              <w:shd w:val="clear" w:color="auto" w:fill="FFFFFF"/>
              <w:spacing w:before="240" w:after="240" w:line="240" w:lineRule="auto"/>
              <w:ind w:left="1" w:right="440" w:hanging="3"/>
              <w:jc w:val="center"/>
              <w:rPr>
                <w:rFonts w:ascii="Cambria" w:eastAsia="Cambria" w:hAnsi="Cambria" w:cstheme="minorBidi"/>
                <w:b/>
                <w:sz w:val="26"/>
                <w:szCs w:val="26"/>
                <w:lang w:bidi="ar-IQ"/>
              </w:rPr>
            </w:pPr>
          </w:p>
        </w:tc>
      </w:tr>
      <w:tr w:rsidR="00404765" w:rsidTr="004C525B">
        <w:trPr>
          <w:trHeight w:val="181"/>
          <w:jc w:val="center"/>
        </w:trPr>
        <w:tc>
          <w:tcPr>
            <w:tcW w:w="900" w:type="dxa"/>
          </w:tcPr>
          <w:p w:rsidR="00404765" w:rsidRPr="00601BDC" w:rsidRDefault="00404765" w:rsidP="00131396">
            <w:pPr>
              <w:shd w:val="clear" w:color="auto" w:fill="FFFFFF"/>
              <w:spacing w:line="240" w:lineRule="auto"/>
              <w:ind w:left="1" w:right="-426" w:hanging="3"/>
              <w:jc w:val="both"/>
              <w:rPr>
                <w:rFonts w:ascii="Cambria" w:eastAsia="Cambria" w:hAnsi="Cambria" w:cstheme="minorBidi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mbria" w:hAnsi="Cambria" w:cstheme="minorBidi" w:hint="cs"/>
                <w:sz w:val="28"/>
                <w:szCs w:val="28"/>
                <w:rtl/>
                <w:lang w:bidi="ar-IQ"/>
              </w:rPr>
              <w:t>7</w:t>
            </w:r>
          </w:p>
        </w:tc>
        <w:tc>
          <w:tcPr>
            <w:tcW w:w="882" w:type="dxa"/>
            <w:gridSpan w:val="2"/>
          </w:tcPr>
          <w:p w:rsidR="00404765" w:rsidRDefault="00404765" w:rsidP="00131396">
            <w:pPr>
              <w:shd w:val="clear" w:color="auto" w:fill="FFFFFF"/>
              <w:spacing w:line="240" w:lineRule="auto"/>
              <w:ind w:left="1" w:right="-426" w:hanging="3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 w:hint="cs"/>
                <w:sz w:val="28"/>
                <w:szCs w:val="28"/>
                <w:rtl/>
              </w:rPr>
              <w:t>3</w:t>
            </w:r>
          </w:p>
        </w:tc>
        <w:tc>
          <w:tcPr>
            <w:tcW w:w="1260" w:type="dxa"/>
          </w:tcPr>
          <w:p w:rsidR="00404765" w:rsidRPr="007757A3" w:rsidRDefault="00F02EC7" w:rsidP="00131396">
            <w:pPr>
              <w:shd w:val="clear" w:color="auto" w:fill="FFFFFF"/>
              <w:spacing w:line="240" w:lineRule="auto"/>
              <w:ind w:left="0" w:right="-426" w:hanging="2"/>
              <w:jc w:val="both"/>
              <w:rPr>
                <w:rFonts w:asciiTheme="minorBidi" w:eastAsia="Cambria" w:hAnsiTheme="minorBidi" w:cstheme="minorBidi" w:hint="cs"/>
                <w:b/>
                <w:bCs/>
                <w:rtl/>
              </w:rPr>
            </w:pPr>
            <w:r>
              <w:rPr>
                <w:rFonts w:asciiTheme="minorBidi" w:eastAsia="Cambria" w:hAnsiTheme="minorBidi" w:cstheme="minorBidi" w:hint="cs"/>
                <w:b/>
                <w:bCs/>
                <w:rtl/>
              </w:rPr>
              <w:t>الامثلية لمتغير واحد ( تعظيم الايراد , تدنية التكاليف , تعظيم الربح )</w:t>
            </w:r>
          </w:p>
        </w:tc>
        <w:tc>
          <w:tcPr>
            <w:tcW w:w="3690" w:type="dxa"/>
            <w:gridSpan w:val="3"/>
          </w:tcPr>
          <w:p w:rsidR="00404765" w:rsidRPr="00F02EC7" w:rsidRDefault="00CF1FA2" w:rsidP="00F02EC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bidi w:val="0"/>
              <w:spacing w:line="540" w:lineRule="atLeast"/>
              <w:ind w:leftChars="0" w:left="2" w:firstLineChars="0" w:hanging="4"/>
              <w:jc w:val="left"/>
              <w:textDirection w:val="lrTb"/>
              <w:textAlignment w:val="auto"/>
              <w:outlineLvl w:val="9"/>
              <w:rPr>
                <w:rFonts w:asciiTheme="minorBidi" w:hAnsiTheme="minorBidi" w:cstheme="minorBidi"/>
                <w:b/>
                <w:bCs/>
                <w:color w:val="1F1F1F"/>
                <w:position w:val="0"/>
                <w:sz w:val="28"/>
                <w:szCs w:val="28"/>
              </w:rPr>
            </w:pPr>
            <w:r w:rsidRPr="00F02EC7">
              <w:rPr>
                <w:rFonts w:asciiTheme="minorBidi" w:hAnsiTheme="minorBidi" w:cstheme="minorBidi"/>
                <w:b/>
                <w:bCs/>
                <w:color w:val="1F1F1F"/>
                <w:position w:val="0"/>
                <w:sz w:val="28"/>
                <w:szCs w:val="28"/>
                <w:lang w:val="en"/>
              </w:rPr>
              <w:t>Optimization for a single variable</w:t>
            </w:r>
            <w:r w:rsidR="00F02EC7" w:rsidRPr="00F02EC7">
              <w:rPr>
                <w:rFonts w:asciiTheme="minorBidi" w:hAnsiTheme="minorBidi" w:cstheme="minorBidi"/>
                <w:b/>
                <w:bCs/>
                <w:color w:val="1F1F1F"/>
                <w:position w:val="0"/>
                <w:sz w:val="28"/>
                <w:szCs w:val="28"/>
              </w:rPr>
              <w:t>(</w:t>
            </w:r>
            <w:r w:rsidR="00F02EC7" w:rsidRPr="00F02EC7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>maximize revenue</w:t>
            </w:r>
            <w:r w:rsidR="00F02EC7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 xml:space="preserve"> , minimize</w:t>
            </w:r>
            <w:r w:rsidR="00F02EC7" w:rsidRPr="00F02EC7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 xml:space="preserve"> cost</w:t>
            </w:r>
            <w:r w:rsidR="00F02EC7" w:rsidRPr="00F02EC7">
              <w:rPr>
                <w:rFonts w:asciiTheme="minorBidi" w:hAnsiTheme="minorBidi" w:cstheme="minorBidi"/>
                <w:b/>
                <w:bCs/>
                <w:color w:val="1F1F1F"/>
                <w:position w:val="0"/>
                <w:sz w:val="28"/>
                <w:szCs w:val="28"/>
              </w:rPr>
              <w:t xml:space="preserve"> , </w:t>
            </w:r>
            <w:r w:rsidR="00F02EC7" w:rsidRPr="00F02EC7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>maximize profit</w:t>
            </w:r>
            <w:r w:rsidR="00F02EC7" w:rsidRPr="00F02EC7">
              <w:rPr>
                <w:rFonts w:asciiTheme="minorBidi" w:hAnsiTheme="minorBidi" w:cstheme="minorBidi"/>
                <w:b/>
                <w:bCs/>
                <w:color w:val="1F1F1F"/>
                <w:position w:val="0"/>
                <w:sz w:val="28"/>
                <w:szCs w:val="28"/>
              </w:rPr>
              <w:t xml:space="preserve"> )</w:t>
            </w:r>
          </w:p>
        </w:tc>
        <w:tc>
          <w:tcPr>
            <w:tcW w:w="1712" w:type="dxa"/>
            <w:vMerge/>
          </w:tcPr>
          <w:p w:rsidR="00404765" w:rsidRPr="00A6124B" w:rsidRDefault="00404765" w:rsidP="00131396">
            <w:pPr>
              <w:shd w:val="clear" w:color="auto" w:fill="FFFFFF"/>
              <w:spacing w:line="240" w:lineRule="auto"/>
              <w:ind w:left="1" w:right="-426" w:hanging="3"/>
              <w:jc w:val="both"/>
              <w:rPr>
                <w:rFonts w:ascii="Cambria" w:eastAsia="Cambria" w:hAnsi="Cambria"/>
                <w:sz w:val="28"/>
                <w:szCs w:val="28"/>
              </w:rPr>
            </w:pPr>
          </w:p>
        </w:tc>
        <w:tc>
          <w:tcPr>
            <w:tcW w:w="1783" w:type="dxa"/>
            <w:vMerge/>
            <w:tcBorders>
              <w:left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04765" w:rsidRPr="006E3369" w:rsidRDefault="00404765" w:rsidP="00131396">
            <w:pPr>
              <w:shd w:val="clear" w:color="auto" w:fill="FFFFFF"/>
              <w:spacing w:before="240" w:after="240" w:line="240" w:lineRule="auto"/>
              <w:ind w:left="1" w:right="440" w:hanging="3"/>
              <w:jc w:val="center"/>
              <w:rPr>
                <w:rFonts w:ascii="Cambria" w:eastAsia="Cambria" w:hAnsi="Cambria" w:cstheme="minorBidi"/>
                <w:b/>
                <w:sz w:val="26"/>
                <w:szCs w:val="26"/>
                <w:lang w:bidi="ar-IQ"/>
              </w:rPr>
            </w:pPr>
          </w:p>
        </w:tc>
      </w:tr>
      <w:tr w:rsidR="00404765" w:rsidTr="004C525B">
        <w:trPr>
          <w:trHeight w:val="181"/>
          <w:jc w:val="center"/>
        </w:trPr>
        <w:tc>
          <w:tcPr>
            <w:tcW w:w="900" w:type="dxa"/>
          </w:tcPr>
          <w:p w:rsidR="00404765" w:rsidRPr="00601BDC" w:rsidRDefault="00404765" w:rsidP="00131396">
            <w:pPr>
              <w:shd w:val="clear" w:color="auto" w:fill="FFFFFF"/>
              <w:spacing w:line="240" w:lineRule="auto"/>
              <w:ind w:left="1" w:right="-426" w:hanging="3"/>
              <w:jc w:val="both"/>
              <w:rPr>
                <w:rFonts w:ascii="Cambria" w:eastAsia="Cambria" w:hAnsi="Cambria" w:cstheme="minorBidi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mbria" w:hAnsi="Cambria" w:cstheme="minorBidi" w:hint="cs"/>
                <w:sz w:val="28"/>
                <w:szCs w:val="28"/>
                <w:rtl/>
                <w:lang w:bidi="ar-IQ"/>
              </w:rPr>
              <w:t>8</w:t>
            </w:r>
          </w:p>
        </w:tc>
        <w:tc>
          <w:tcPr>
            <w:tcW w:w="882" w:type="dxa"/>
            <w:gridSpan w:val="2"/>
          </w:tcPr>
          <w:p w:rsidR="00404765" w:rsidRDefault="00404765" w:rsidP="00131396">
            <w:pPr>
              <w:shd w:val="clear" w:color="auto" w:fill="FFFFFF"/>
              <w:spacing w:line="240" w:lineRule="auto"/>
              <w:ind w:left="1" w:right="-426" w:hanging="3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 w:hint="cs"/>
                <w:sz w:val="28"/>
                <w:szCs w:val="28"/>
                <w:rtl/>
              </w:rPr>
              <w:t>3</w:t>
            </w:r>
          </w:p>
        </w:tc>
        <w:tc>
          <w:tcPr>
            <w:tcW w:w="1260" w:type="dxa"/>
          </w:tcPr>
          <w:p w:rsidR="00404765" w:rsidRPr="007757A3" w:rsidRDefault="00F02EC7" w:rsidP="00131396">
            <w:pPr>
              <w:shd w:val="clear" w:color="auto" w:fill="FFFFFF"/>
              <w:spacing w:line="240" w:lineRule="auto"/>
              <w:ind w:left="0" w:right="-426" w:hanging="2"/>
              <w:jc w:val="both"/>
              <w:rPr>
                <w:rFonts w:asciiTheme="minorBidi" w:eastAsia="Cambria" w:hAnsiTheme="minorBidi" w:cstheme="minorBidi" w:hint="cs"/>
                <w:b/>
                <w:bCs/>
              </w:rPr>
            </w:pPr>
            <w:r>
              <w:rPr>
                <w:rFonts w:asciiTheme="minorBidi" w:eastAsia="Cambria" w:hAnsiTheme="minorBidi" w:cstheme="minorBidi" w:hint="cs"/>
                <w:b/>
                <w:bCs/>
                <w:rtl/>
              </w:rPr>
              <w:t xml:space="preserve">الامثلية </w:t>
            </w:r>
            <w:r>
              <w:rPr>
                <w:rFonts w:asciiTheme="minorBidi" w:eastAsia="Cambria" w:hAnsiTheme="minorBidi" w:hint="cs"/>
                <w:b/>
                <w:bCs/>
                <w:rtl/>
              </w:rPr>
              <w:t>لمتغيرين</w:t>
            </w:r>
            <w:r>
              <w:rPr>
                <w:rFonts w:asciiTheme="minorBidi" w:eastAsia="Cambria" w:hAnsiTheme="minorBidi" w:cstheme="minorBidi" w:hint="cs"/>
                <w:b/>
                <w:bCs/>
                <w:rtl/>
              </w:rPr>
              <w:t xml:space="preserve"> ( تعظيم الايراد , تدنية التكاليف , تعظيم الربح )</w:t>
            </w:r>
          </w:p>
        </w:tc>
        <w:tc>
          <w:tcPr>
            <w:tcW w:w="3690" w:type="dxa"/>
            <w:gridSpan w:val="3"/>
          </w:tcPr>
          <w:p w:rsidR="00404765" w:rsidRPr="00F02EC7" w:rsidRDefault="00F02EC7" w:rsidP="00F02EC7">
            <w:pPr>
              <w:pStyle w:val="HTML"/>
              <w:shd w:val="clear" w:color="auto" w:fill="F8F9FA"/>
              <w:spacing w:line="540" w:lineRule="atLeast"/>
              <w:ind w:left="2" w:hanging="4"/>
              <w:rPr>
                <w:rFonts w:asciiTheme="minorBidi" w:hAnsiTheme="minorBidi" w:cstheme="minorBidi"/>
                <w:b/>
                <w:bCs/>
                <w:color w:val="1F1F1F"/>
                <w:sz w:val="28"/>
                <w:szCs w:val="28"/>
                <w:rtl/>
              </w:rPr>
            </w:pPr>
            <w:r w:rsidRPr="00F02EC7">
              <w:rPr>
                <w:rStyle w:val="y2iqfc"/>
                <w:rFonts w:asciiTheme="minorBidi" w:hAnsiTheme="minorBidi" w:cstheme="minorBidi"/>
                <w:b/>
                <w:bCs/>
                <w:color w:val="1F1F1F"/>
                <w:sz w:val="28"/>
                <w:szCs w:val="28"/>
                <w:lang w:val="en"/>
              </w:rPr>
              <w:t>Optimization for two variables</w:t>
            </w:r>
            <w:r>
              <w:rPr>
                <w:rFonts w:asciiTheme="minorBidi" w:hAnsiTheme="minorBidi" w:cstheme="minorBidi"/>
                <w:b/>
                <w:bCs/>
                <w:color w:val="1F1F1F"/>
                <w:sz w:val="28"/>
                <w:szCs w:val="28"/>
              </w:rPr>
              <w:t xml:space="preserve"> </w:t>
            </w:r>
            <w:r w:rsidRPr="00F02EC7">
              <w:rPr>
                <w:rFonts w:asciiTheme="minorBidi" w:hAnsiTheme="minorBidi" w:cstheme="minorBidi"/>
                <w:b/>
                <w:bCs/>
                <w:color w:val="1F1F1F"/>
                <w:sz w:val="28"/>
                <w:szCs w:val="28"/>
              </w:rPr>
              <w:t>(</w:t>
            </w:r>
            <w:r w:rsidRPr="00F02EC7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>maximize revenue</w:t>
            </w:r>
            <w:r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 xml:space="preserve"> , minimize</w:t>
            </w:r>
            <w:r w:rsidRPr="00F02EC7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 xml:space="preserve"> cost</w:t>
            </w:r>
            <w:r w:rsidRPr="00F02EC7">
              <w:rPr>
                <w:rFonts w:asciiTheme="minorBidi" w:hAnsiTheme="minorBidi" w:cstheme="minorBidi"/>
                <w:b/>
                <w:bCs/>
                <w:color w:val="1F1F1F"/>
                <w:sz w:val="28"/>
                <w:szCs w:val="28"/>
              </w:rPr>
              <w:t xml:space="preserve"> , </w:t>
            </w:r>
            <w:r w:rsidRPr="00F02EC7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>maximize profit</w:t>
            </w:r>
            <w:r w:rsidRPr="00F02EC7">
              <w:rPr>
                <w:rFonts w:asciiTheme="minorBidi" w:hAnsiTheme="minorBidi" w:cstheme="minorBidi"/>
                <w:b/>
                <w:bCs/>
                <w:color w:val="1F1F1F"/>
                <w:sz w:val="28"/>
                <w:szCs w:val="28"/>
              </w:rPr>
              <w:t xml:space="preserve"> )</w:t>
            </w:r>
          </w:p>
        </w:tc>
        <w:tc>
          <w:tcPr>
            <w:tcW w:w="1712" w:type="dxa"/>
            <w:vMerge/>
          </w:tcPr>
          <w:p w:rsidR="00404765" w:rsidRPr="00A6124B" w:rsidRDefault="00404765" w:rsidP="00131396">
            <w:pPr>
              <w:shd w:val="clear" w:color="auto" w:fill="FFFFFF"/>
              <w:spacing w:line="240" w:lineRule="auto"/>
              <w:ind w:left="1" w:right="-426" w:hanging="3"/>
              <w:jc w:val="both"/>
              <w:rPr>
                <w:rFonts w:ascii="Cambria" w:eastAsia="Cambria" w:hAnsi="Cambria"/>
                <w:sz w:val="28"/>
                <w:szCs w:val="28"/>
              </w:rPr>
            </w:pPr>
          </w:p>
        </w:tc>
        <w:tc>
          <w:tcPr>
            <w:tcW w:w="1783" w:type="dxa"/>
            <w:vMerge/>
            <w:tcBorders>
              <w:left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04765" w:rsidRPr="006E3369" w:rsidRDefault="00404765" w:rsidP="00131396">
            <w:pPr>
              <w:shd w:val="clear" w:color="auto" w:fill="FFFFFF"/>
              <w:spacing w:before="240" w:after="240" w:line="240" w:lineRule="auto"/>
              <w:ind w:left="1" w:right="440" w:hanging="3"/>
              <w:jc w:val="center"/>
              <w:rPr>
                <w:rFonts w:ascii="Cambria" w:eastAsia="Cambria" w:hAnsi="Cambria" w:cstheme="minorBidi"/>
                <w:b/>
                <w:sz w:val="26"/>
                <w:szCs w:val="26"/>
                <w:lang w:bidi="ar-IQ"/>
              </w:rPr>
            </w:pPr>
          </w:p>
        </w:tc>
      </w:tr>
      <w:tr w:rsidR="00404765" w:rsidTr="004C525B">
        <w:trPr>
          <w:trHeight w:val="181"/>
          <w:jc w:val="center"/>
        </w:trPr>
        <w:tc>
          <w:tcPr>
            <w:tcW w:w="900" w:type="dxa"/>
          </w:tcPr>
          <w:p w:rsidR="00404765" w:rsidRDefault="00404765" w:rsidP="00131396">
            <w:pPr>
              <w:shd w:val="clear" w:color="auto" w:fill="FFFFFF"/>
              <w:spacing w:line="240" w:lineRule="auto"/>
              <w:ind w:left="1" w:right="-426" w:hanging="3"/>
              <w:jc w:val="both"/>
              <w:rPr>
                <w:rFonts w:ascii="Cambria" w:eastAsia="Cambria" w:hAnsi="Cambria" w:cstheme="minorBidi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mbria" w:hAnsi="Cambria" w:cstheme="minorBidi" w:hint="cs"/>
                <w:sz w:val="28"/>
                <w:szCs w:val="28"/>
                <w:rtl/>
                <w:lang w:bidi="ar-IQ"/>
              </w:rPr>
              <w:t>9</w:t>
            </w:r>
          </w:p>
        </w:tc>
        <w:tc>
          <w:tcPr>
            <w:tcW w:w="882" w:type="dxa"/>
            <w:gridSpan w:val="2"/>
          </w:tcPr>
          <w:p w:rsidR="00404765" w:rsidRDefault="00404765" w:rsidP="00131396">
            <w:pPr>
              <w:shd w:val="clear" w:color="auto" w:fill="FFFFFF"/>
              <w:spacing w:line="240" w:lineRule="auto"/>
              <w:ind w:left="1" w:right="-426" w:hanging="3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 w:hint="cs"/>
                <w:sz w:val="28"/>
                <w:szCs w:val="28"/>
                <w:rtl/>
              </w:rPr>
              <w:t>3</w:t>
            </w:r>
          </w:p>
        </w:tc>
        <w:tc>
          <w:tcPr>
            <w:tcW w:w="1260" w:type="dxa"/>
          </w:tcPr>
          <w:p w:rsidR="00404765" w:rsidRPr="007757A3" w:rsidRDefault="00F02EC7" w:rsidP="00131396">
            <w:pPr>
              <w:shd w:val="clear" w:color="auto" w:fill="FFFFFF"/>
              <w:spacing w:line="240" w:lineRule="auto"/>
              <w:ind w:left="0" w:right="-426" w:hanging="2"/>
              <w:jc w:val="both"/>
              <w:rPr>
                <w:rFonts w:asciiTheme="minorBidi" w:eastAsia="Cambria" w:hAnsiTheme="minorBidi" w:cstheme="minorBidi"/>
                <w:b/>
                <w:bCs/>
              </w:rPr>
            </w:pPr>
            <w:r>
              <w:rPr>
                <w:rFonts w:asciiTheme="minorBidi" w:eastAsia="Cambria" w:hAnsiTheme="minorBidi" w:cstheme="minorBidi" w:hint="cs"/>
                <w:b/>
                <w:bCs/>
                <w:rtl/>
              </w:rPr>
              <w:t>الامثلية المقيدة</w:t>
            </w:r>
          </w:p>
        </w:tc>
        <w:tc>
          <w:tcPr>
            <w:tcW w:w="3690" w:type="dxa"/>
            <w:gridSpan w:val="3"/>
          </w:tcPr>
          <w:p w:rsidR="00404765" w:rsidRPr="007757A3" w:rsidRDefault="00F02EC7" w:rsidP="00F02EC7">
            <w:pPr>
              <w:shd w:val="clear" w:color="auto" w:fill="FFFFFF"/>
              <w:spacing w:line="240" w:lineRule="auto"/>
              <w:ind w:left="1" w:right="-426" w:hanging="3"/>
              <w:rPr>
                <w:rFonts w:asciiTheme="minorBidi" w:eastAsia="Cambria" w:hAnsiTheme="minorBidi" w:cstheme="minorBidi" w:hint="cs"/>
                <w:b/>
                <w:bCs/>
                <w:color w:val="000000"/>
              </w:rPr>
            </w:pPr>
            <w:r w:rsidRPr="00F02EC7">
              <w:rPr>
                <w:rStyle w:val="y2iqfc"/>
                <w:rFonts w:asciiTheme="minorBidi" w:hAnsiTheme="minorBidi" w:cstheme="minorBidi"/>
                <w:b/>
                <w:bCs/>
                <w:color w:val="1F1F1F"/>
                <w:sz w:val="28"/>
                <w:szCs w:val="28"/>
                <w:lang w:val="en"/>
              </w:rPr>
              <w:t>Optimized for constrained</w:t>
            </w:r>
          </w:p>
        </w:tc>
        <w:tc>
          <w:tcPr>
            <w:tcW w:w="1712" w:type="dxa"/>
            <w:vMerge/>
          </w:tcPr>
          <w:p w:rsidR="00404765" w:rsidRPr="00A6124B" w:rsidRDefault="00404765" w:rsidP="00131396">
            <w:pPr>
              <w:shd w:val="clear" w:color="auto" w:fill="FFFFFF"/>
              <w:spacing w:line="240" w:lineRule="auto"/>
              <w:ind w:left="1" w:right="-426" w:hanging="3"/>
              <w:jc w:val="both"/>
              <w:rPr>
                <w:rFonts w:ascii="Cambria" w:eastAsia="Cambria" w:hAnsi="Cambria"/>
                <w:sz w:val="28"/>
                <w:szCs w:val="28"/>
              </w:rPr>
            </w:pPr>
          </w:p>
        </w:tc>
        <w:tc>
          <w:tcPr>
            <w:tcW w:w="1783" w:type="dxa"/>
            <w:vMerge/>
            <w:tcBorders>
              <w:left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04765" w:rsidRPr="006E3369" w:rsidRDefault="00404765" w:rsidP="00131396">
            <w:pPr>
              <w:shd w:val="clear" w:color="auto" w:fill="FFFFFF"/>
              <w:spacing w:before="240" w:after="240" w:line="240" w:lineRule="auto"/>
              <w:ind w:left="1" w:right="440" w:hanging="3"/>
              <w:jc w:val="center"/>
              <w:rPr>
                <w:rFonts w:ascii="Cambria" w:eastAsia="Cambria" w:hAnsi="Cambria" w:cstheme="minorBidi"/>
                <w:b/>
                <w:sz w:val="26"/>
                <w:szCs w:val="26"/>
                <w:lang w:bidi="ar-IQ"/>
              </w:rPr>
            </w:pPr>
          </w:p>
        </w:tc>
      </w:tr>
      <w:tr w:rsidR="00F02EC7" w:rsidTr="004C525B">
        <w:trPr>
          <w:trHeight w:val="181"/>
          <w:jc w:val="center"/>
        </w:trPr>
        <w:tc>
          <w:tcPr>
            <w:tcW w:w="900" w:type="dxa"/>
          </w:tcPr>
          <w:p w:rsidR="00F02EC7" w:rsidRDefault="00F02EC7" w:rsidP="00131396">
            <w:pPr>
              <w:shd w:val="clear" w:color="auto" w:fill="FFFFFF"/>
              <w:spacing w:line="240" w:lineRule="auto"/>
              <w:ind w:left="1" w:right="-426" w:hanging="3"/>
              <w:jc w:val="both"/>
              <w:rPr>
                <w:rFonts w:ascii="Cambria" w:eastAsia="Cambria" w:hAnsi="Cambria" w:cstheme="minorBidi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mbria" w:hAnsi="Cambria" w:cstheme="minorBidi" w:hint="cs"/>
                <w:sz w:val="28"/>
                <w:szCs w:val="28"/>
                <w:rtl/>
                <w:lang w:bidi="ar-IQ"/>
              </w:rPr>
              <w:t>10</w:t>
            </w:r>
          </w:p>
        </w:tc>
        <w:tc>
          <w:tcPr>
            <w:tcW w:w="882" w:type="dxa"/>
            <w:gridSpan w:val="2"/>
          </w:tcPr>
          <w:p w:rsidR="00F02EC7" w:rsidRDefault="00F02EC7" w:rsidP="00131396">
            <w:pPr>
              <w:shd w:val="clear" w:color="auto" w:fill="FFFFFF"/>
              <w:spacing w:line="240" w:lineRule="auto"/>
              <w:ind w:left="1" w:right="-426" w:hanging="3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 w:hint="cs"/>
                <w:sz w:val="28"/>
                <w:szCs w:val="28"/>
                <w:rtl/>
              </w:rPr>
              <w:t>3</w:t>
            </w:r>
          </w:p>
        </w:tc>
        <w:tc>
          <w:tcPr>
            <w:tcW w:w="1260" w:type="dxa"/>
          </w:tcPr>
          <w:p w:rsidR="00F02EC7" w:rsidRPr="007757A3" w:rsidRDefault="00F02EC7" w:rsidP="00131396">
            <w:pPr>
              <w:shd w:val="clear" w:color="auto" w:fill="FFFFFF"/>
              <w:spacing w:line="240" w:lineRule="auto"/>
              <w:ind w:left="0" w:right="-426" w:hanging="2"/>
              <w:jc w:val="both"/>
              <w:rPr>
                <w:rFonts w:asciiTheme="minorBidi" w:eastAsia="Cambria" w:hAnsiTheme="minorBidi" w:cstheme="minorBidi"/>
                <w:b/>
                <w:bCs/>
              </w:rPr>
            </w:pPr>
            <w:r>
              <w:rPr>
                <w:rFonts w:asciiTheme="minorBidi" w:eastAsia="Cambria" w:hAnsiTheme="minorBidi" w:cstheme="minorBidi" w:hint="cs"/>
                <w:b/>
                <w:bCs/>
                <w:rtl/>
              </w:rPr>
              <w:t>تحليل دالة الانتاج</w:t>
            </w:r>
          </w:p>
        </w:tc>
        <w:tc>
          <w:tcPr>
            <w:tcW w:w="3690" w:type="dxa"/>
            <w:gridSpan w:val="3"/>
          </w:tcPr>
          <w:p w:rsidR="00F02EC7" w:rsidRPr="00F02EC7" w:rsidRDefault="00F02EC7" w:rsidP="00131396">
            <w:pPr>
              <w:ind w:left="1" w:hanging="3"/>
              <w:rPr>
                <w:b/>
                <w:bCs/>
              </w:rPr>
            </w:pPr>
            <w:r w:rsidRPr="00E15E94">
              <w:rPr>
                <w:rFonts w:asciiTheme="minorBidi" w:hAnsiTheme="minorBidi"/>
                <w:b/>
                <w:bCs/>
                <w:sz w:val="28"/>
                <w:szCs w:val="28"/>
              </w:rPr>
              <w:t>Analysis Production function</w:t>
            </w:r>
          </w:p>
        </w:tc>
        <w:tc>
          <w:tcPr>
            <w:tcW w:w="1712" w:type="dxa"/>
            <w:vMerge/>
          </w:tcPr>
          <w:p w:rsidR="00F02EC7" w:rsidRPr="00A6124B" w:rsidRDefault="00F02EC7" w:rsidP="00131396">
            <w:pPr>
              <w:shd w:val="clear" w:color="auto" w:fill="FFFFFF"/>
              <w:spacing w:line="240" w:lineRule="auto"/>
              <w:ind w:left="1" w:right="-426" w:hanging="3"/>
              <w:jc w:val="both"/>
              <w:rPr>
                <w:rFonts w:ascii="Cambria" w:eastAsia="Cambria" w:hAnsi="Cambria"/>
                <w:sz w:val="28"/>
                <w:szCs w:val="28"/>
              </w:rPr>
            </w:pPr>
          </w:p>
        </w:tc>
        <w:tc>
          <w:tcPr>
            <w:tcW w:w="1783" w:type="dxa"/>
            <w:vMerge/>
            <w:tcBorders>
              <w:left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2EC7" w:rsidRPr="006E3369" w:rsidRDefault="00F02EC7" w:rsidP="00131396">
            <w:pPr>
              <w:shd w:val="clear" w:color="auto" w:fill="FFFFFF"/>
              <w:spacing w:before="240" w:after="240" w:line="240" w:lineRule="auto"/>
              <w:ind w:left="1" w:right="440" w:hanging="3"/>
              <w:jc w:val="center"/>
              <w:rPr>
                <w:rFonts w:ascii="Cambria" w:eastAsia="Cambria" w:hAnsi="Cambria" w:cstheme="minorBidi"/>
                <w:b/>
                <w:sz w:val="26"/>
                <w:szCs w:val="26"/>
                <w:lang w:bidi="ar-IQ"/>
              </w:rPr>
            </w:pPr>
          </w:p>
        </w:tc>
      </w:tr>
      <w:tr w:rsidR="00404765" w:rsidTr="004C525B">
        <w:trPr>
          <w:trHeight w:val="181"/>
          <w:jc w:val="center"/>
        </w:trPr>
        <w:tc>
          <w:tcPr>
            <w:tcW w:w="900" w:type="dxa"/>
          </w:tcPr>
          <w:p w:rsidR="00404765" w:rsidRDefault="00404765" w:rsidP="00131396">
            <w:pPr>
              <w:shd w:val="clear" w:color="auto" w:fill="FFFFFF"/>
              <w:spacing w:line="240" w:lineRule="auto"/>
              <w:ind w:left="1" w:right="-426" w:hanging="3"/>
              <w:jc w:val="both"/>
              <w:rPr>
                <w:rFonts w:ascii="Cambria" w:eastAsia="Cambria" w:hAnsi="Cambria" w:cstheme="minorBidi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mbria" w:hAnsi="Cambria" w:cstheme="minorBidi" w:hint="cs"/>
                <w:sz w:val="28"/>
                <w:szCs w:val="28"/>
                <w:rtl/>
                <w:lang w:bidi="ar-IQ"/>
              </w:rPr>
              <w:t>11</w:t>
            </w:r>
          </w:p>
        </w:tc>
        <w:tc>
          <w:tcPr>
            <w:tcW w:w="882" w:type="dxa"/>
            <w:gridSpan w:val="2"/>
          </w:tcPr>
          <w:p w:rsidR="00404765" w:rsidRDefault="00404765" w:rsidP="00131396">
            <w:pPr>
              <w:shd w:val="clear" w:color="auto" w:fill="FFFFFF"/>
              <w:spacing w:line="240" w:lineRule="auto"/>
              <w:ind w:left="1" w:right="-426" w:hanging="3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 w:hint="cs"/>
                <w:sz w:val="28"/>
                <w:szCs w:val="28"/>
                <w:rtl/>
              </w:rPr>
              <w:t>3</w:t>
            </w:r>
          </w:p>
        </w:tc>
        <w:tc>
          <w:tcPr>
            <w:tcW w:w="1260" w:type="dxa"/>
          </w:tcPr>
          <w:p w:rsidR="00404765" w:rsidRPr="007757A3" w:rsidRDefault="00404765" w:rsidP="00131396">
            <w:pPr>
              <w:shd w:val="clear" w:color="auto" w:fill="FFFFFF"/>
              <w:spacing w:line="240" w:lineRule="auto"/>
              <w:ind w:left="0" w:right="-426" w:hanging="2"/>
              <w:jc w:val="both"/>
              <w:rPr>
                <w:rFonts w:asciiTheme="minorBidi" w:eastAsia="Cambria" w:hAnsiTheme="minorBidi" w:cstheme="minorBidi"/>
                <w:b/>
                <w:bCs/>
              </w:rPr>
            </w:pPr>
          </w:p>
        </w:tc>
        <w:tc>
          <w:tcPr>
            <w:tcW w:w="3690" w:type="dxa"/>
            <w:gridSpan w:val="3"/>
          </w:tcPr>
          <w:p w:rsidR="00404765" w:rsidRPr="007757A3" w:rsidRDefault="00F02EC7" w:rsidP="00131396">
            <w:pPr>
              <w:shd w:val="clear" w:color="auto" w:fill="FFFFFF"/>
              <w:spacing w:line="240" w:lineRule="auto"/>
              <w:ind w:left="0" w:right="-426" w:hanging="2"/>
              <w:jc w:val="both"/>
              <w:rPr>
                <w:rFonts w:asciiTheme="minorBidi" w:eastAsia="Cambria" w:hAnsiTheme="minorBidi" w:cstheme="minorBidi"/>
                <w:b/>
                <w:bCs/>
                <w:color w:val="000000"/>
              </w:rPr>
            </w:pPr>
            <w:r>
              <w:rPr>
                <w:rFonts w:asciiTheme="minorBidi" w:eastAsia="Cambria" w:hAnsiTheme="minorBidi" w:cstheme="minorBidi" w:hint="cs"/>
                <w:b/>
                <w:bCs/>
                <w:color w:val="000000"/>
                <w:rtl/>
              </w:rPr>
              <w:t>الامتحان الاول</w:t>
            </w:r>
          </w:p>
        </w:tc>
        <w:tc>
          <w:tcPr>
            <w:tcW w:w="1712" w:type="dxa"/>
            <w:vMerge/>
          </w:tcPr>
          <w:p w:rsidR="00404765" w:rsidRPr="00A6124B" w:rsidRDefault="00404765" w:rsidP="00131396">
            <w:pPr>
              <w:shd w:val="clear" w:color="auto" w:fill="FFFFFF"/>
              <w:spacing w:line="240" w:lineRule="auto"/>
              <w:ind w:left="1" w:right="-426" w:hanging="3"/>
              <w:jc w:val="both"/>
              <w:rPr>
                <w:rFonts w:ascii="Cambria" w:eastAsia="Cambria" w:hAnsi="Cambria"/>
                <w:sz w:val="28"/>
                <w:szCs w:val="28"/>
              </w:rPr>
            </w:pPr>
          </w:p>
        </w:tc>
        <w:tc>
          <w:tcPr>
            <w:tcW w:w="1783" w:type="dxa"/>
            <w:vMerge/>
            <w:tcBorders>
              <w:left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04765" w:rsidRPr="006E3369" w:rsidRDefault="00404765" w:rsidP="00131396">
            <w:pPr>
              <w:shd w:val="clear" w:color="auto" w:fill="FFFFFF"/>
              <w:spacing w:before="240" w:after="240" w:line="240" w:lineRule="auto"/>
              <w:ind w:left="1" w:right="440" w:hanging="3"/>
              <w:jc w:val="center"/>
              <w:rPr>
                <w:rFonts w:ascii="Cambria" w:eastAsia="Cambria" w:hAnsi="Cambria" w:cstheme="minorBidi"/>
                <w:b/>
                <w:sz w:val="26"/>
                <w:szCs w:val="26"/>
                <w:lang w:bidi="ar-IQ"/>
              </w:rPr>
            </w:pPr>
          </w:p>
        </w:tc>
      </w:tr>
      <w:tr w:rsidR="00F02EC7" w:rsidTr="004C525B">
        <w:trPr>
          <w:trHeight w:val="181"/>
          <w:jc w:val="center"/>
        </w:trPr>
        <w:tc>
          <w:tcPr>
            <w:tcW w:w="900" w:type="dxa"/>
          </w:tcPr>
          <w:p w:rsidR="00F02EC7" w:rsidRDefault="00F02EC7" w:rsidP="00131396">
            <w:pPr>
              <w:shd w:val="clear" w:color="auto" w:fill="FFFFFF"/>
              <w:spacing w:line="240" w:lineRule="auto"/>
              <w:ind w:left="1" w:right="-426" w:hanging="3"/>
              <w:jc w:val="both"/>
              <w:rPr>
                <w:rFonts w:ascii="Cambria" w:eastAsia="Cambria" w:hAnsi="Cambria" w:cstheme="minorBidi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mbria" w:hAnsi="Cambria" w:cstheme="minorBidi" w:hint="cs"/>
                <w:sz w:val="28"/>
                <w:szCs w:val="28"/>
                <w:rtl/>
                <w:lang w:bidi="ar-IQ"/>
              </w:rPr>
              <w:t>12</w:t>
            </w:r>
          </w:p>
        </w:tc>
        <w:tc>
          <w:tcPr>
            <w:tcW w:w="882" w:type="dxa"/>
            <w:gridSpan w:val="2"/>
          </w:tcPr>
          <w:p w:rsidR="00F02EC7" w:rsidRDefault="00F02EC7" w:rsidP="00131396">
            <w:pPr>
              <w:shd w:val="clear" w:color="auto" w:fill="FFFFFF"/>
              <w:spacing w:line="240" w:lineRule="auto"/>
              <w:ind w:left="1" w:right="-426" w:hanging="3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 w:hint="cs"/>
                <w:sz w:val="28"/>
                <w:szCs w:val="28"/>
                <w:rtl/>
              </w:rPr>
              <w:t>3</w:t>
            </w:r>
          </w:p>
        </w:tc>
        <w:tc>
          <w:tcPr>
            <w:tcW w:w="1260" w:type="dxa"/>
          </w:tcPr>
          <w:p w:rsidR="00F02EC7" w:rsidRPr="007757A3" w:rsidRDefault="00F02EC7" w:rsidP="00131396">
            <w:pPr>
              <w:shd w:val="clear" w:color="auto" w:fill="FFFFFF"/>
              <w:spacing w:line="240" w:lineRule="auto"/>
              <w:ind w:left="0" w:right="-426" w:hanging="2"/>
              <w:jc w:val="both"/>
              <w:rPr>
                <w:rFonts w:asciiTheme="minorBidi" w:eastAsia="Cambria" w:hAnsiTheme="minorBidi" w:cstheme="minorBidi"/>
                <w:b/>
                <w:bCs/>
              </w:rPr>
            </w:pPr>
            <w:r>
              <w:rPr>
                <w:rFonts w:asciiTheme="minorBidi" w:eastAsia="Cambria" w:hAnsiTheme="minorBidi" w:cstheme="minorBidi" w:hint="cs"/>
                <w:b/>
                <w:bCs/>
                <w:rtl/>
              </w:rPr>
              <w:t xml:space="preserve">التحليل الحركي , الدوال الكلية </w:t>
            </w:r>
          </w:p>
        </w:tc>
        <w:tc>
          <w:tcPr>
            <w:tcW w:w="3690" w:type="dxa"/>
            <w:gridSpan w:val="3"/>
          </w:tcPr>
          <w:p w:rsidR="00F02EC7" w:rsidRPr="007757A3" w:rsidRDefault="00F02EC7" w:rsidP="00131396">
            <w:pPr>
              <w:shd w:val="clear" w:color="auto" w:fill="FFFFFF"/>
              <w:spacing w:line="240" w:lineRule="auto"/>
              <w:ind w:left="1" w:right="-426" w:hanging="3"/>
              <w:rPr>
                <w:rFonts w:asciiTheme="minorBidi" w:eastAsia="Cambria" w:hAnsiTheme="minorBidi" w:cstheme="minorBidi" w:hint="cs"/>
                <w:b/>
                <w:bCs/>
                <w:color w:val="000000"/>
              </w:rPr>
            </w:pPr>
            <w:r w:rsidRPr="00E15E94">
              <w:rPr>
                <w:rFonts w:asciiTheme="minorBidi" w:hAnsiTheme="minorBidi"/>
                <w:b/>
                <w:bCs/>
                <w:sz w:val="28"/>
                <w:szCs w:val="28"/>
              </w:rPr>
              <w:t xml:space="preserve">Dynamic  Analysis Total </w:t>
            </w:r>
            <w:r w:rsidRPr="00E15E94">
              <w:rPr>
                <w:rFonts w:asciiTheme="minorBidi" w:hAnsiTheme="minorBidi"/>
                <w:b/>
                <w:bCs/>
                <w:color w:val="222222"/>
                <w:sz w:val="28"/>
                <w:szCs w:val="28"/>
                <w:lang w:val="en" w:bidi="ar-IQ"/>
              </w:rPr>
              <w:t>functions</w:t>
            </w:r>
          </w:p>
        </w:tc>
        <w:tc>
          <w:tcPr>
            <w:tcW w:w="1712" w:type="dxa"/>
            <w:vMerge/>
          </w:tcPr>
          <w:p w:rsidR="00F02EC7" w:rsidRPr="00A6124B" w:rsidRDefault="00F02EC7" w:rsidP="00131396">
            <w:pPr>
              <w:shd w:val="clear" w:color="auto" w:fill="FFFFFF"/>
              <w:spacing w:line="240" w:lineRule="auto"/>
              <w:ind w:left="1" w:right="-426" w:hanging="3"/>
              <w:jc w:val="both"/>
              <w:rPr>
                <w:rFonts w:ascii="Cambria" w:eastAsia="Cambria" w:hAnsi="Cambria"/>
                <w:sz w:val="28"/>
                <w:szCs w:val="28"/>
              </w:rPr>
            </w:pPr>
          </w:p>
        </w:tc>
        <w:tc>
          <w:tcPr>
            <w:tcW w:w="1783" w:type="dxa"/>
            <w:vMerge/>
            <w:tcBorders>
              <w:left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2EC7" w:rsidRPr="006E3369" w:rsidRDefault="00F02EC7" w:rsidP="00131396">
            <w:pPr>
              <w:shd w:val="clear" w:color="auto" w:fill="FFFFFF"/>
              <w:spacing w:before="240" w:after="240" w:line="240" w:lineRule="auto"/>
              <w:ind w:left="1" w:right="440" w:hanging="3"/>
              <w:jc w:val="center"/>
              <w:rPr>
                <w:rFonts w:ascii="Cambria" w:eastAsia="Cambria" w:hAnsi="Cambria" w:cstheme="minorBidi"/>
                <w:b/>
                <w:sz w:val="26"/>
                <w:szCs w:val="26"/>
                <w:lang w:bidi="ar-IQ"/>
              </w:rPr>
            </w:pPr>
          </w:p>
        </w:tc>
      </w:tr>
      <w:tr w:rsidR="00F02EC7" w:rsidTr="004C525B">
        <w:trPr>
          <w:trHeight w:val="181"/>
          <w:jc w:val="center"/>
        </w:trPr>
        <w:tc>
          <w:tcPr>
            <w:tcW w:w="900" w:type="dxa"/>
          </w:tcPr>
          <w:p w:rsidR="00F02EC7" w:rsidRDefault="00F02EC7" w:rsidP="00131396">
            <w:pPr>
              <w:shd w:val="clear" w:color="auto" w:fill="FFFFFF"/>
              <w:spacing w:line="240" w:lineRule="auto"/>
              <w:ind w:left="1" w:right="-426" w:hanging="3"/>
              <w:jc w:val="both"/>
              <w:rPr>
                <w:rFonts w:ascii="Cambria" w:eastAsia="Cambria" w:hAnsi="Cambria" w:cstheme="minorBidi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mbria" w:hAnsi="Cambria" w:cstheme="minorBidi" w:hint="cs"/>
                <w:sz w:val="28"/>
                <w:szCs w:val="28"/>
                <w:rtl/>
                <w:lang w:bidi="ar-IQ"/>
              </w:rPr>
              <w:t>13</w:t>
            </w:r>
          </w:p>
        </w:tc>
        <w:tc>
          <w:tcPr>
            <w:tcW w:w="882" w:type="dxa"/>
            <w:gridSpan w:val="2"/>
          </w:tcPr>
          <w:p w:rsidR="00F02EC7" w:rsidRDefault="00F02EC7" w:rsidP="00131396">
            <w:pPr>
              <w:shd w:val="clear" w:color="auto" w:fill="FFFFFF"/>
              <w:spacing w:line="240" w:lineRule="auto"/>
              <w:ind w:left="1" w:right="-426" w:hanging="3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 w:hint="cs"/>
                <w:sz w:val="28"/>
                <w:szCs w:val="28"/>
                <w:rtl/>
              </w:rPr>
              <w:t>3</w:t>
            </w:r>
          </w:p>
        </w:tc>
        <w:tc>
          <w:tcPr>
            <w:tcW w:w="1260" w:type="dxa"/>
          </w:tcPr>
          <w:p w:rsidR="00F02EC7" w:rsidRPr="007757A3" w:rsidRDefault="00F02EC7" w:rsidP="00131396">
            <w:pPr>
              <w:shd w:val="clear" w:color="auto" w:fill="FFFFFF"/>
              <w:spacing w:line="240" w:lineRule="auto"/>
              <w:ind w:left="0" w:right="-426" w:hanging="2"/>
              <w:jc w:val="both"/>
              <w:rPr>
                <w:rFonts w:asciiTheme="minorBidi" w:eastAsia="Cambria" w:hAnsiTheme="minorBidi" w:cstheme="minorBidi"/>
                <w:b/>
                <w:bCs/>
              </w:rPr>
            </w:pPr>
            <w:r>
              <w:rPr>
                <w:rFonts w:asciiTheme="minorBidi" w:eastAsia="Cambria" w:hAnsiTheme="minorBidi" w:cstheme="minorBidi" w:hint="cs"/>
                <w:b/>
                <w:bCs/>
                <w:rtl/>
              </w:rPr>
              <w:t>فائض المستهلك و قائض المنتج</w:t>
            </w:r>
          </w:p>
        </w:tc>
        <w:tc>
          <w:tcPr>
            <w:tcW w:w="3690" w:type="dxa"/>
            <w:gridSpan w:val="3"/>
          </w:tcPr>
          <w:p w:rsidR="00F02EC7" w:rsidRPr="007757A3" w:rsidRDefault="00F02EC7" w:rsidP="00131396">
            <w:pPr>
              <w:shd w:val="clear" w:color="auto" w:fill="FFFFFF"/>
              <w:spacing w:line="240" w:lineRule="auto"/>
              <w:ind w:left="1" w:right="-426" w:hanging="3"/>
              <w:rPr>
                <w:rFonts w:asciiTheme="minorBidi" w:eastAsia="Cambria" w:hAnsiTheme="minorBidi" w:cstheme="minorBidi"/>
                <w:b/>
                <w:bCs/>
                <w:color w:val="000000"/>
              </w:rPr>
            </w:pPr>
            <w:r w:rsidRPr="00E15E94">
              <w:rPr>
                <w:rFonts w:asciiTheme="minorBidi" w:hAnsiTheme="minorBidi"/>
                <w:b/>
                <w:bCs/>
                <w:color w:val="222222"/>
                <w:sz w:val="28"/>
                <w:szCs w:val="28"/>
              </w:rPr>
              <w:t>Consumer`s Surplus and Producer`s Surplus</w:t>
            </w:r>
            <w:r w:rsidRPr="00E15E94">
              <w:rPr>
                <w:rFonts w:asciiTheme="minorBidi" w:hAnsiTheme="minorBidi"/>
                <w:b/>
                <w:bCs/>
                <w:sz w:val="28"/>
                <w:szCs w:val="28"/>
              </w:rPr>
              <w:t xml:space="preserve"> </w:t>
            </w:r>
            <w:r w:rsidRPr="00E15E94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E15E94">
              <w:rPr>
                <w:rFonts w:asciiTheme="minorBidi" w:hAnsiTheme="minorBidi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712" w:type="dxa"/>
            <w:vMerge/>
          </w:tcPr>
          <w:p w:rsidR="00F02EC7" w:rsidRPr="00A6124B" w:rsidRDefault="00F02EC7" w:rsidP="00131396">
            <w:pPr>
              <w:shd w:val="clear" w:color="auto" w:fill="FFFFFF"/>
              <w:spacing w:line="240" w:lineRule="auto"/>
              <w:ind w:left="1" w:right="-426" w:hanging="3"/>
              <w:jc w:val="both"/>
              <w:rPr>
                <w:rFonts w:ascii="Cambria" w:eastAsia="Cambria" w:hAnsi="Cambria"/>
                <w:sz w:val="28"/>
                <w:szCs w:val="28"/>
              </w:rPr>
            </w:pPr>
          </w:p>
        </w:tc>
        <w:tc>
          <w:tcPr>
            <w:tcW w:w="1783" w:type="dxa"/>
            <w:vMerge/>
            <w:tcBorders>
              <w:left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2EC7" w:rsidRPr="006E3369" w:rsidRDefault="00F02EC7" w:rsidP="00131396">
            <w:pPr>
              <w:shd w:val="clear" w:color="auto" w:fill="FFFFFF"/>
              <w:spacing w:before="240" w:after="240" w:line="240" w:lineRule="auto"/>
              <w:ind w:left="1" w:right="440" w:hanging="3"/>
              <w:jc w:val="center"/>
              <w:rPr>
                <w:rFonts w:ascii="Cambria" w:eastAsia="Cambria" w:hAnsi="Cambria" w:cstheme="minorBidi"/>
                <w:b/>
                <w:sz w:val="26"/>
                <w:szCs w:val="26"/>
                <w:lang w:bidi="ar-IQ"/>
              </w:rPr>
            </w:pPr>
          </w:p>
        </w:tc>
      </w:tr>
      <w:tr w:rsidR="00F02EC7" w:rsidTr="004C525B">
        <w:trPr>
          <w:trHeight w:val="181"/>
          <w:jc w:val="center"/>
        </w:trPr>
        <w:tc>
          <w:tcPr>
            <w:tcW w:w="900" w:type="dxa"/>
          </w:tcPr>
          <w:p w:rsidR="00F02EC7" w:rsidRDefault="00F02EC7" w:rsidP="00131396">
            <w:pPr>
              <w:shd w:val="clear" w:color="auto" w:fill="FFFFFF"/>
              <w:spacing w:line="240" w:lineRule="auto"/>
              <w:ind w:left="1" w:right="-426" w:hanging="3"/>
              <w:jc w:val="both"/>
              <w:rPr>
                <w:rFonts w:ascii="Cambria" w:eastAsia="Cambria" w:hAnsi="Cambria" w:cstheme="minorBidi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mbria" w:hAnsi="Cambria" w:cstheme="minorBidi" w:hint="cs"/>
                <w:sz w:val="28"/>
                <w:szCs w:val="28"/>
                <w:rtl/>
                <w:lang w:bidi="ar-IQ"/>
              </w:rPr>
              <w:t>14</w:t>
            </w:r>
          </w:p>
        </w:tc>
        <w:tc>
          <w:tcPr>
            <w:tcW w:w="882" w:type="dxa"/>
            <w:gridSpan w:val="2"/>
          </w:tcPr>
          <w:p w:rsidR="00F02EC7" w:rsidRDefault="00F02EC7" w:rsidP="00131396">
            <w:pPr>
              <w:shd w:val="clear" w:color="auto" w:fill="FFFFFF"/>
              <w:spacing w:line="240" w:lineRule="auto"/>
              <w:ind w:left="1" w:right="-426" w:hanging="3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 w:hint="cs"/>
                <w:sz w:val="28"/>
                <w:szCs w:val="28"/>
                <w:rtl/>
              </w:rPr>
              <w:t>3</w:t>
            </w:r>
          </w:p>
        </w:tc>
        <w:tc>
          <w:tcPr>
            <w:tcW w:w="1260" w:type="dxa"/>
          </w:tcPr>
          <w:p w:rsidR="00F02EC7" w:rsidRPr="007757A3" w:rsidRDefault="00F02EC7" w:rsidP="00131396">
            <w:pPr>
              <w:shd w:val="clear" w:color="auto" w:fill="FFFFFF"/>
              <w:spacing w:line="240" w:lineRule="auto"/>
              <w:ind w:left="0" w:right="-426" w:hanging="2"/>
              <w:jc w:val="both"/>
              <w:rPr>
                <w:rFonts w:asciiTheme="minorBidi" w:eastAsia="Cambria" w:hAnsiTheme="minorBidi" w:cstheme="minorBidi" w:hint="cs"/>
                <w:b/>
                <w:bCs/>
              </w:rPr>
            </w:pPr>
            <w:r w:rsidRPr="00F02EC7">
              <w:rPr>
                <w:rFonts w:asciiTheme="minorBidi" w:eastAsia="Cambria" w:hAnsiTheme="minorBidi" w:cs="Arial"/>
                <w:b/>
                <w:bCs/>
                <w:rtl/>
              </w:rPr>
              <w:t>التوازن الحركي نموذج السوق ( نسيج العنكبوت ) و نموذج الدخل القومي</w:t>
            </w:r>
          </w:p>
        </w:tc>
        <w:tc>
          <w:tcPr>
            <w:tcW w:w="3690" w:type="dxa"/>
            <w:gridSpan w:val="3"/>
          </w:tcPr>
          <w:p w:rsidR="00F02EC7" w:rsidRPr="00F02EC7" w:rsidRDefault="00F02EC7" w:rsidP="00131396">
            <w:pPr>
              <w:pStyle w:val="HTML"/>
              <w:shd w:val="clear" w:color="auto" w:fill="F8F9FA"/>
              <w:spacing w:line="540" w:lineRule="atLeast"/>
              <w:ind w:left="2" w:hanging="4"/>
              <w:rPr>
                <w:rFonts w:asciiTheme="minorBidi" w:hAnsiTheme="minorBidi" w:cstheme="minorBidi"/>
                <w:b/>
                <w:bCs/>
                <w:color w:val="1F1F1F"/>
                <w:sz w:val="28"/>
                <w:szCs w:val="28"/>
              </w:rPr>
            </w:pPr>
            <w:r w:rsidRPr="00F02EC7">
              <w:rPr>
                <w:rStyle w:val="y2iqfc"/>
                <w:rFonts w:asciiTheme="minorBidi" w:hAnsiTheme="minorBidi" w:cstheme="minorBidi"/>
                <w:b/>
                <w:bCs/>
                <w:color w:val="1F1F1F"/>
                <w:sz w:val="28"/>
                <w:szCs w:val="28"/>
                <w:lang w:val="en"/>
              </w:rPr>
              <w:t>Dynamic equilibrium, the market model (cobweb) and the national income mode</w:t>
            </w:r>
          </w:p>
        </w:tc>
        <w:tc>
          <w:tcPr>
            <w:tcW w:w="1712" w:type="dxa"/>
            <w:vMerge/>
          </w:tcPr>
          <w:p w:rsidR="00F02EC7" w:rsidRPr="00A6124B" w:rsidRDefault="00F02EC7" w:rsidP="00131396">
            <w:pPr>
              <w:shd w:val="clear" w:color="auto" w:fill="FFFFFF"/>
              <w:spacing w:line="240" w:lineRule="auto"/>
              <w:ind w:left="1" w:right="-426" w:hanging="3"/>
              <w:jc w:val="both"/>
              <w:rPr>
                <w:rFonts w:ascii="Cambria" w:eastAsia="Cambria" w:hAnsi="Cambria"/>
                <w:sz w:val="28"/>
                <w:szCs w:val="28"/>
              </w:rPr>
            </w:pPr>
          </w:p>
        </w:tc>
        <w:tc>
          <w:tcPr>
            <w:tcW w:w="1783" w:type="dxa"/>
            <w:vMerge/>
            <w:tcBorders>
              <w:left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2EC7" w:rsidRPr="006E3369" w:rsidRDefault="00F02EC7" w:rsidP="00131396">
            <w:pPr>
              <w:shd w:val="clear" w:color="auto" w:fill="FFFFFF"/>
              <w:spacing w:before="240" w:after="240" w:line="240" w:lineRule="auto"/>
              <w:ind w:left="1" w:right="440" w:hanging="3"/>
              <w:jc w:val="center"/>
              <w:rPr>
                <w:rFonts w:ascii="Cambria" w:eastAsia="Cambria" w:hAnsi="Cambria" w:cstheme="minorBidi"/>
                <w:b/>
                <w:sz w:val="26"/>
                <w:szCs w:val="26"/>
                <w:lang w:bidi="ar-IQ"/>
              </w:rPr>
            </w:pPr>
          </w:p>
        </w:tc>
      </w:tr>
      <w:tr w:rsidR="00404765" w:rsidTr="004C525B">
        <w:trPr>
          <w:trHeight w:val="181"/>
          <w:jc w:val="center"/>
        </w:trPr>
        <w:tc>
          <w:tcPr>
            <w:tcW w:w="900" w:type="dxa"/>
          </w:tcPr>
          <w:p w:rsidR="00404765" w:rsidRDefault="00404765" w:rsidP="00131396">
            <w:pPr>
              <w:shd w:val="clear" w:color="auto" w:fill="FFFFFF"/>
              <w:spacing w:line="240" w:lineRule="auto"/>
              <w:ind w:left="1" w:right="-426" w:hanging="3"/>
              <w:jc w:val="both"/>
              <w:rPr>
                <w:rFonts w:ascii="Cambria" w:eastAsia="Cambria" w:hAnsi="Cambria" w:cstheme="minorBidi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mbria" w:hAnsi="Cambria" w:cstheme="minorBidi" w:hint="cs"/>
                <w:sz w:val="28"/>
                <w:szCs w:val="28"/>
                <w:rtl/>
                <w:lang w:bidi="ar-IQ"/>
              </w:rPr>
              <w:lastRenderedPageBreak/>
              <w:t>15</w:t>
            </w:r>
          </w:p>
        </w:tc>
        <w:tc>
          <w:tcPr>
            <w:tcW w:w="882" w:type="dxa"/>
            <w:gridSpan w:val="2"/>
          </w:tcPr>
          <w:p w:rsidR="00404765" w:rsidRDefault="00404765" w:rsidP="00131396">
            <w:pPr>
              <w:shd w:val="clear" w:color="auto" w:fill="FFFFFF"/>
              <w:spacing w:line="240" w:lineRule="auto"/>
              <w:ind w:left="1" w:right="-426" w:hanging="3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 w:hint="cs"/>
                <w:sz w:val="28"/>
                <w:szCs w:val="28"/>
                <w:rtl/>
              </w:rPr>
              <w:t>3</w:t>
            </w:r>
          </w:p>
        </w:tc>
        <w:tc>
          <w:tcPr>
            <w:tcW w:w="1260" w:type="dxa"/>
          </w:tcPr>
          <w:p w:rsidR="00404765" w:rsidRPr="007757A3" w:rsidRDefault="00404765" w:rsidP="00131396">
            <w:pPr>
              <w:shd w:val="clear" w:color="auto" w:fill="FFFFFF"/>
              <w:spacing w:line="240" w:lineRule="auto"/>
              <w:ind w:left="0" w:right="-426" w:hanging="2"/>
              <w:jc w:val="both"/>
              <w:rPr>
                <w:rFonts w:asciiTheme="minorBidi" w:eastAsia="Cambria" w:hAnsiTheme="minorBidi" w:cstheme="minorBidi" w:hint="cs"/>
                <w:b/>
                <w:bCs/>
              </w:rPr>
            </w:pPr>
          </w:p>
        </w:tc>
        <w:tc>
          <w:tcPr>
            <w:tcW w:w="3690" w:type="dxa"/>
            <w:gridSpan w:val="3"/>
          </w:tcPr>
          <w:p w:rsidR="00404765" w:rsidRPr="00F02EC7" w:rsidRDefault="00F02EC7" w:rsidP="00F02EC7">
            <w:pPr>
              <w:pStyle w:val="HTML"/>
              <w:shd w:val="clear" w:color="auto" w:fill="F8F9FA"/>
              <w:spacing w:line="540" w:lineRule="atLeast"/>
              <w:jc w:val="right"/>
              <w:rPr>
                <w:rFonts w:asciiTheme="minorBidi" w:hAnsiTheme="minorBidi" w:cstheme="minorBidi" w:hint="cs"/>
                <w:b/>
                <w:bCs/>
                <w:color w:val="1F1F1F"/>
                <w:sz w:val="28"/>
                <w:szCs w:val="28"/>
                <w:rtl/>
                <w:lang w:bidi="ar-IQ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1F1F1F"/>
                <w:sz w:val="28"/>
                <w:szCs w:val="28"/>
                <w:rtl/>
                <w:lang w:bidi="ar-IQ"/>
              </w:rPr>
              <w:t>الامتحان الثاني</w:t>
            </w:r>
            <w:bookmarkStart w:id="0" w:name="_GoBack"/>
            <w:bookmarkEnd w:id="0"/>
          </w:p>
        </w:tc>
        <w:tc>
          <w:tcPr>
            <w:tcW w:w="1712" w:type="dxa"/>
            <w:vMerge/>
          </w:tcPr>
          <w:p w:rsidR="00404765" w:rsidRPr="00A6124B" w:rsidRDefault="00404765" w:rsidP="00131396">
            <w:pPr>
              <w:shd w:val="clear" w:color="auto" w:fill="FFFFFF"/>
              <w:spacing w:line="240" w:lineRule="auto"/>
              <w:ind w:left="1" w:right="-426" w:hanging="3"/>
              <w:jc w:val="both"/>
              <w:rPr>
                <w:rFonts w:ascii="Cambria" w:eastAsia="Cambria" w:hAnsi="Cambria"/>
                <w:sz w:val="28"/>
                <w:szCs w:val="28"/>
              </w:rPr>
            </w:pPr>
          </w:p>
        </w:tc>
        <w:tc>
          <w:tcPr>
            <w:tcW w:w="178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04765" w:rsidRPr="006E3369" w:rsidRDefault="00404765" w:rsidP="00131396">
            <w:pPr>
              <w:shd w:val="clear" w:color="auto" w:fill="FFFFFF"/>
              <w:spacing w:before="240" w:after="240" w:line="240" w:lineRule="auto"/>
              <w:ind w:left="1" w:right="440" w:hanging="3"/>
              <w:jc w:val="center"/>
              <w:rPr>
                <w:rFonts w:ascii="Cambria" w:eastAsia="Cambria" w:hAnsi="Cambria" w:cstheme="minorBidi"/>
                <w:b/>
                <w:sz w:val="26"/>
                <w:szCs w:val="26"/>
                <w:lang w:bidi="ar-IQ"/>
              </w:rPr>
            </w:pPr>
          </w:p>
        </w:tc>
      </w:tr>
      <w:tr w:rsidR="00404765" w:rsidTr="004C525B">
        <w:trPr>
          <w:jc w:val="center"/>
        </w:trPr>
        <w:tc>
          <w:tcPr>
            <w:tcW w:w="10227" w:type="dxa"/>
            <w:gridSpan w:val="9"/>
            <w:shd w:val="clear" w:color="auto" w:fill="DEEAF6"/>
          </w:tcPr>
          <w:p w:rsidR="00404765" w:rsidRDefault="00404765" w:rsidP="00404765">
            <w:pPr>
              <w:numPr>
                <w:ilvl w:val="0"/>
                <w:numId w:val="2"/>
              </w:numPr>
              <w:ind w:left="1" w:hanging="3"/>
              <w:jc w:val="left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>تقييم المقرر</w:t>
            </w:r>
          </w:p>
        </w:tc>
      </w:tr>
      <w:tr w:rsidR="00404765" w:rsidTr="004C525B">
        <w:trPr>
          <w:jc w:val="center"/>
        </w:trPr>
        <w:tc>
          <w:tcPr>
            <w:tcW w:w="10227" w:type="dxa"/>
            <w:gridSpan w:val="9"/>
          </w:tcPr>
          <w:p w:rsidR="00404765" w:rsidRPr="000B40C1" w:rsidRDefault="00404765" w:rsidP="00131396">
            <w:pPr>
              <w:shd w:val="clear" w:color="auto" w:fill="FFFFFF"/>
              <w:ind w:left="0" w:hanging="2"/>
              <w:jc w:val="both"/>
              <w:rPr>
                <w:rFonts w:ascii="Cambria" w:eastAsia="Cambria" w:hAnsi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/>
                <w:color w:val="000000"/>
                <w:sz w:val="24"/>
                <w:szCs w:val="24"/>
                <w:rtl/>
              </w:rPr>
              <w:t xml:space="preserve">توزيع </w:t>
            </w:r>
            <w:r>
              <w:rPr>
                <w:rFonts w:ascii="Cambria" w:eastAsia="Cambria" w:hAnsi="Cambria"/>
                <w:sz w:val="24"/>
                <w:szCs w:val="24"/>
                <w:rtl/>
              </w:rPr>
              <w:t>كالتالي</w:t>
            </w:r>
            <w:r>
              <w:rPr>
                <w:rFonts w:ascii="Cambria" w:eastAsia="Cambria" w:hAnsi="Cambria" w:cs="Cambria"/>
                <w:sz w:val="24"/>
                <w:szCs w:val="24"/>
                <w:rtl/>
              </w:rPr>
              <w:t xml:space="preserve">: </w:t>
            </w:r>
            <w:r w:rsidRPr="000B40C1">
              <w:rPr>
                <w:rFonts w:ascii="Cambria" w:eastAsia="Cambria" w:hAnsi="Cambria"/>
                <w:color w:val="000000"/>
                <w:sz w:val="24"/>
                <w:szCs w:val="24"/>
                <w:rtl/>
              </w:rPr>
              <w:t>الامتحانات</w:t>
            </w:r>
            <w:r>
              <w:rPr>
                <w:rFonts w:ascii="Cambria" w:eastAsia="Cambria" w:hAnsi="Cambria" w:cs="Cambria" w:hint="cs"/>
                <w:color w:val="000000"/>
                <w:sz w:val="24"/>
                <w:szCs w:val="24"/>
                <w:rtl/>
              </w:rPr>
              <w:t xml:space="preserve"> (20) , </w:t>
            </w:r>
            <w:r>
              <w:rPr>
                <w:rFonts w:ascii="Cambria" w:eastAsia="Cambria" w:hAnsi="Cambria" w:hint="cs"/>
                <w:color w:val="000000"/>
                <w:sz w:val="24"/>
                <w:szCs w:val="24"/>
                <w:rtl/>
              </w:rPr>
              <w:t>حل الواجبات (</w:t>
            </w:r>
            <w:r>
              <w:rPr>
                <w:rFonts w:ascii="Cambria" w:eastAsia="Cambria" w:hAnsi="Cambria" w:cs="Cambria" w:hint="cs"/>
                <w:color w:val="000000"/>
                <w:sz w:val="24"/>
                <w:szCs w:val="24"/>
                <w:rtl/>
              </w:rPr>
              <w:t>10</w:t>
            </w:r>
            <w:r>
              <w:rPr>
                <w:rFonts w:ascii="Cambria" w:eastAsia="Cambria" w:hAnsi="Cambria" w:hint="cs"/>
                <w:color w:val="000000"/>
                <w:sz w:val="24"/>
                <w:szCs w:val="24"/>
                <w:rtl/>
              </w:rPr>
              <w:t xml:space="preserve"> ) </w:t>
            </w:r>
            <w:r>
              <w:rPr>
                <w:rFonts w:ascii="Cambria" w:eastAsia="Cambria" w:hAnsi="Cambria" w:cs="Cambria" w:hint="cs"/>
                <w:color w:val="000000"/>
                <w:sz w:val="24"/>
                <w:szCs w:val="24"/>
                <w:rtl/>
              </w:rPr>
              <w:t xml:space="preserve">, </w:t>
            </w:r>
            <w:r w:rsidRPr="000B40C1">
              <w:rPr>
                <w:rFonts w:ascii="Cambria" w:eastAsia="Cambria" w:hAnsi="Cambria"/>
                <w:color w:val="000000"/>
                <w:sz w:val="24"/>
                <w:szCs w:val="24"/>
                <w:rtl/>
              </w:rPr>
              <w:t>درجة الاستيعاب</w:t>
            </w:r>
            <w:r>
              <w:rPr>
                <w:rFonts w:ascii="Cambria" w:eastAsia="Cambria" w:hAnsi="Cambria" w:cs="Cambria" w:hint="cs"/>
                <w:color w:val="000000"/>
                <w:sz w:val="24"/>
                <w:szCs w:val="24"/>
                <w:rtl/>
              </w:rPr>
              <w:t xml:space="preserve">  (5)  , </w:t>
            </w:r>
            <w:r w:rsidRPr="000B40C1">
              <w:rPr>
                <w:rFonts w:ascii="Cambria" w:eastAsia="Cambria" w:hAnsi="Cambria"/>
                <w:color w:val="000000"/>
                <w:sz w:val="24"/>
                <w:szCs w:val="24"/>
                <w:rtl/>
              </w:rPr>
              <w:t>المشاركة</w:t>
            </w:r>
            <w:r>
              <w:rPr>
                <w:rFonts w:ascii="Cambria" w:eastAsia="Cambria" w:hAnsi="Cambria" w:cs="Cambria" w:hint="cs"/>
                <w:color w:val="000000"/>
                <w:sz w:val="24"/>
                <w:szCs w:val="24"/>
                <w:rtl/>
              </w:rPr>
              <w:t xml:space="preserve">   (10)   , </w:t>
            </w:r>
            <w:r w:rsidRPr="000B40C1">
              <w:rPr>
                <w:rFonts w:ascii="Cambria" w:eastAsia="Cambria" w:hAnsi="Cambria"/>
                <w:color w:val="000000"/>
                <w:sz w:val="24"/>
                <w:szCs w:val="24"/>
                <w:rtl/>
              </w:rPr>
              <w:t>الحضور</w:t>
            </w:r>
            <w:r>
              <w:rPr>
                <w:rFonts w:ascii="Cambria" w:eastAsia="Cambria" w:hAnsi="Cambria" w:cs="Cambria" w:hint="cs"/>
                <w:color w:val="000000"/>
                <w:sz w:val="24"/>
                <w:szCs w:val="24"/>
                <w:rtl/>
              </w:rPr>
              <w:t xml:space="preserve">   (5)...... </w:t>
            </w:r>
            <w:r>
              <w:rPr>
                <w:rFonts w:ascii="Cambria" w:eastAsia="Cambria" w:hAnsi="Cambria" w:hint="cs"/>
                <w:color w:val="000000"/>
                <w:sz w:val="24"/>
                <w:szCs w:val="24"/>
                <w:rtl/>
              </w:rPr>
              <w:t>الدرجة النهائية (50)</w:t>
            </w:r>
          </w:p>
        </w:tc>
      </w:tr>
      <w:tr w:rsidR="00404765" w:rsidTr="004C525B">
        <w:trPr>
          <w:jc w:val="center"/>
        </w:trPr>
        <w:tc>
          <w:tcPr>
            <w:tcW w:w="10227" w:type="dxa"/>
            <w:gridSpan w:val="9"/>
            <w:shd w:val="clear" w:color="auto" w:fill="DEEAF6"/>
          </w:tcPr>
          <w:p w:rsidR="00404765" w:rsidRDefault="00404765" w:rsidP="00404765">
            <w:pPr>
              <w:numPr>
                <w:ilvl w:val="0"/>
                <w:numId w:val="2"/>
              </w:numPr>
              <w:ind w:left="1" w:hanging="3"/>
              <w:jc w:val="left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 xml:space="preserve">مصادر التعلم والتدريس </w:t>
            </w:r>
          </w:p>
        </w:tc>
      </w:tr>
      <w:tr w:rsidR="00404765" w:rsidTr="004C525B">
        <w:trPr>
          <w:jc w:val="center"/>
        </w:trPr>
        <w:tc>
          <w:tcPr>
            <w:tcW w:w="4770" w:type="dxa"/>
            <w:gridSpan w:val="5"/>
          </w:tcPr>
          <w:p w:rsidR="00404765" w:rsidRDefault="00404765" w:rsidP="00131396">
            <w:pPr>
              <w:ind w:left="0" w:right="-426" w:hanging="2"/>
              <w:jc w:val="both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>الكتب المقررة المطلوبة ( المنهجية أن وجدت )</w:t>
            </w:r>
          </w:p>
        </w:tc>
        <w:tc>
          <w:tcPr>
            <w:tcW w:w="5457" w:type="dxa"/>
            <w:gridSpan w:val="4"/>
          </w:tcPr>
          <w:p w:rsidR="00404765" w:rsidRPr="000B40C1" w:rsidRDefault="00404765" w:rsidP="00131396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theme="minorBidi"/>
                <w:color w:val="000000"/>
                <w:sz w:val="28"/>
                <w:szCs w:val="28"/>
                <w:lang w:bidi="ar-IQ"/>
              </w:rPr>
            </w:pPr>
          </w:p>
        </w:tc>
      </w:tr>
      <w:tr w:rsidR="00404765" w:rsidTr="004C525B">
        <w:trPr>
          <w:jc w:val="center"/>
        </w:trPr>
        <w:tc>
          <w:tcPr>
            <w:tcW w:w="4770" w:type="dxa"/>
            <w:gridSpan w:val="5"/>
          </w:tcPr>
          <w:p w:rsidR="00404765" w:rsidRDefault="00404765" w:rsidP="00131396">
            <w:pPr>
              <w:ind w:left="0" w:right="-426" w:hanging="2"/>
              <w:jc w:val="both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>المراجع الرئيسة ( المصادر)</w:t>
            </w:r>
          </w:p>
        </w:tc>
        <w:tc>
          <w:tcPr>
            <w:tcW w:w="5457" w:type="dxa"/>
            <w:gridSpan w:val="4"/>
          </w:tcPr>
          <w:p w:rsidR="00404765" w:rsidRPr="0086227F" w:rsidRDefault="00404765" w:rsidP="00131396">
            <w:pPr>
              <w:ind w:left="0" w:hanging="2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86227F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 xml:space="preserve">1 - Alpha C .Chiang , Fundamental method of mathematical </w:t>
            </w:r>
            <w:proofErr w:type="spellStart"/>
            <w:r w:rsidRPr="0086227F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Conmics</w:t>
            </w:r>
            <w:proofErr w:type="spellEnd"/>
            <w:r w:rsidRPr="0086227F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 xml:space="preserve"> , 1984</w:t>
            </w:r>
          </w:p>
          <w:p w:rsidR="00404765" w:rsidRPr="0086227F" w:rsidRDefault="00404765" w:rsidP="00131396">
            <w:pPr>
              <w:widowControl w:val="0"/>
              <w:autoSpaceDE w:val="0"/>
              <w:autoSpaceDN w:val="0"/>
              <w:adjustRightInd w:val="0"/>
              <w:ind w:left="0" w:hanging="2"/>
              <w:jc w:val="both"/>
              <w:rPr>
                <w:rFonts w:asciiTheme="minorBidi" w:hAnsiTheme="minorBidi" w:cstheme="minorBidi"/>
                <w:b/>
                <w:bCs/>
                <w:noProof/>
                <w:sz w:val="24"/>
                <w:szCs w:val="24"/>
              </w:rPr>
            </w:pPr>
            <w:r w:rsidRPr="0086227F">
              <w:rPr>
                <w:rFonts w:asciiTheme="minorBidi" w:hAnsiTheme="minorBidi" w:cstheme="minorBidi"/>
                <w:b/>
                <w:bCs/>
                <w:noProof/>
                <w:sz w:val="24"/>
                <w:szCs w:val="24"/>
                <w:rtl/>
              </w:rPr>
              <w:t xml:space="preserve">2- </w:t>
            </w:r>
            <w:r w:rsidRPr="0086227F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IQ"/>
              </w:rPr>
              <w:t xml:space="preserve">علي درب كسار </w:t>
            </w:r>
            <w:proofErr w:type="spellStart"/>
            <w:r w:rsidRPr="0086227F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IQ"/>
              </w:rPr>
              <w:t>الحيالي</w:t>
            </w:r>
            <w:proofErr w:type="spellEnd"/>
            <w:r w:rsidRPr="0086227F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IQ"/>
              </w:rPr>
              <w:t xml:space="preserve">  </w:t>
            </w:r>
            <w:r w:rsidRPr="0086227F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، </w:t>
            </w:r>
            <w:r w:rsidRPr="0086227F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IQ"/>
              </w:rPr>
              <w:t xml:space="preserve">الاقتصاد الرياضي </w:t>
            </w:r>
            <w:r w:rsidRPr="0086227F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، 2014</w:t>
            </w:r>
          </w:p>
          <w:p w:rsidR="00404765" w:rsidRPr="003A061F" w:rsidRDefault="00404765" w:rsidP="00131396">
            <w:pPr>
              <w:shd w:val="clear" w:color="auto" w:fill="FFFFFF"/>
              <w:ind w:left="0" w:hanging="2"/>
              <w:jc w:val="both"/>
              <w:rPr>
                <w:rFonts w:ascii="Cambria" w:eastAsia="Cambria" w:hAnsi="Cambria" w:cstheme="minorBidi"/>
                <w:color w:val="000000"/>
                <w:sz w:val="28"/>
                <w:szCs w:val="28"/>
                <w:lang w:bidi="ar-IQ"/>
              </w:rPr>
            </w:pPr>
            <w:r w:rsidRPr="0086227F">
              <w:rPr>
                <w:rFonts w:asciiTheme="minorBidi" w:hAnsiTheme="minorBidi" w:cstheme="minorBidi"/>
                <w:b/>
                <w:bCs/>
                <w:noProof/>
                <w:sz w:val="24"/>
                <w:szCs w:val="24"/>
                <w:rtl/>
                <w:lang w:bidi="ar-IQ"/>
              </w:rPr>
              <w:t xml:space="preserve">3- </w:t>
            </w:r>
            <w:r w:rsidRPr="0086227F"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</w:rPr>
              <w:t>كريم مهدي الحسناوي</w:t>
            </w:r>
            <w:r w:rsidRPr="0086227F"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 , </w:t>
            </w:r>
            <w:r w:rsidRPr="0086227F">
              <w:rPr>
                <w:rFonts w:asciiTheme="minorBidi" w:eastAsia="Calibri" w:hAnsiTheme="minorBidi" w:cstheme="minorBidi"/>
                <w:b/>
                <w:bCs/>
                <w:color w:val="000000"/>
                <w:sz w:val="24"/>
                <w:szCs w:val="24"/>
                <w:rtl/>
              </w:rPr>
              <w:t xml:space="preserve">المدخل الى الاقتصاد الرياضي , </w:t>
            </w:r>
            <w:r w:rsidRPr="0086227F">
              <w:rPr>
                <w:rFonts w:asciiTheme="minorBidi" w:hAnsiTheme="minorBidi" w:cstheme="minorBidi"/>
                <w:b/>
                <w:bCs/>
                <w:noProof/>
                <w:sz w:val="24"/>
                <w:szCs w:val="24"/>
              </w:rPr>
              <w:t>1988</w:t>
            </w:r>
          </w:p>
        </w:tc>
      </w:tr>
      <w:tr w:rsidR="00404765" w:rsidTr="004C525B">
        <w:trPr>
          <w:jc w:val="center"/>
        </w:trPr>
        <w:tc>
          <w:tcPr>
            <w:tcW w:w="4770" w:type="dxa"/>
            <w:gridSpan w:val="5"/>
          </w:tcPr>
          <w:p w:rsidR="00404765" w:rsidRDefault="00404765" w:rsidP="00131396">
            <w:pPr>
              <w:ind w:left="0" w:hanging="2"/>
              <w:jc w:val="both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 xml:space="preserve">الكتب والمراجع الساندة التي يوصى بها </w:t>
            </w:r>
          </w:p>
        </w:tc>
        <w:tc>
          <w:tcPr>
            <w:tcW w:w="5457" w:type="dxa"/>
            <w:gridSpan w:val="4"/>
          </w:tcPr>
          <w:p w:rsidR="00404765" w:rsidRPr="0086227F" w:rsidRDefault="00404765" w:rsidP="00131396">
            <w:pPr>
              <w:shd w:val="clear" w:color="auto" w:fill="FFFFFF"/>
              <w:spacing w:line="240" w:lineRule="auto"/>
              <w:ind w:leftChars="0" w:left="-2" w:firstLineChars="0" w:firstLine="0"/>
              <w:jc w:val="both"/>
              <w:rPr>
                <w:rFonts w:asciiTheme="minorBidi" w:eastAsia="Cambria" w:hAnsiTheme="minorBidi" w:cstheme="minorBidi"/>
                <w:b/>
                <w:bCs/>
                <w:sz w:val="24"/>
                <w:szCs w:val="24"/>
                <w:rtl/>
              </w:rPr>
            </w:pPr>
            <w:r w:rsidRPr="0086227F">
              <w:rPr>
                <w:rFonts w:asciiTheme="minorBidi" w:eastAsia="Cambria" w:hAnsiTheme="minorBidi" w:cstheme="minorBidi"/>
                <w:b/>
                <w:bCs/>
                <w:sz w:val="24"/>
                <w:szCs w:val="24"/>
                <w:rtl/>
              </w:rPr>
              <w:t xml:space="preserve">1- عدنان فرحان </w:t>
            </w:r>
            <w:proofErr w:type="spellStart"/>
            <w:r w:rsidRPr="0086227F">
              <w:rPr>
                <w:rFonts w:asciiTheme="minorBidi" w:eastAsia="Cambria" w:hAnsiTheme="minorBidi" w:cstheme="minorBidi"/>
                <w:b/>
                <w:bCs/>
                <w:sz w:val="24"/>
                <w:szCs w:val="24"/>
                <w:rtl/>
              </w:rPr>
              <w:t>الجوراني</w:t>
            </w:r>
            <w:proofErr w:type="spellEnd"/>
            <w:r w:rsidRPr="0086227F">
              <w:rPr>
                <w:rFonts w:asciiTheme="minorBidi" w:eastAsia="Cambria" w:hAnsiTheme="minorBidi" w:cstheme="minorBidi"/>
                <w:b/>
                <w:bCs/>
                <w:sz w:val="24"/>
                <w:szCs w:val="24"/>
                <w:rtl/>
              </w:rPr>
              <w:t xml:space="preserve"> , الرياضيات الاقتصادية تطبيقات و حلول , 2016</w:t>
            </w:r>
          </w:p>
          <w:p w:rsidR="00404765" w:rsidRPr="0086227F" w:rsidRDefault="00404765" w:rsidP="00131396">
            <w:pPr>
              <w:shd w:val="clear" w:color="auto" w:fill="FFFFFF"/>
              <w:spacing w:line="240" w:lineRule="auto"/>
              <w:ind w:leftChars="0" w:left="-2" w:firstLineChars="0" w:firstLine="0"/>
              <w:rPr>
                <w:rFonts w:ascii="Simplified Arabic" w:eastAsia="Cambria" w:hAnsi="Simplified Arabic" w:cs="Simplified Arabic"/>
                <w:sz w:val="22"/>
                <w:szCs w:val="22"/>
              </w:rPr>
            </w:pPr>
            <w:r w:rsidRPr="0086227F">
              <w:rPr>
                <w:rFonts w:asciiTheme="minorBidi" w:eastAsia="Cambria" w:hAnsiTheme="minorBidi" w:cstheme="minorBidi"/>
                <w:b/>
                <w:bCs/>
                <w:sz w:val="24"/>
                <w:szCs w:val="24"/>
              </w:rPr>
              <w:t xml:space="preserve">2 – Paul H. </w:t>
            </w:r>
            <w:proofErr w:type="spellStart"/>
            <w:r w:rsidRPr="0086227F">
              <w:rPr>
                <w:rFonts w:asciiTheme="minorBidi" w:eastAsia="Cambria" w:hAnsiTheme="minorBidi" w:cstheme="minorBidi"/>
                <w:b/>
                <w:bCs/>
                <w:sz w:val="24"/>
                <w:szCs w:val="24"/>
              </w:rPr>
              <w:t>Daus</w:t>
            </w:r>
            <w:proofErr w:type="spellEnd"/>
            <w:r w:rsidRPr="0086227F">
              <w:rPr>
                <w:rFonts w:asciiTheme="minorBidi" w:eastAsia="Cambria" w:hAnsiTheme="minorBidi" w:cstheme="minorBidi"/>
                <w:b/>
                <w:bCs/>
                <w:sz w:val="24"/>
                <w:szCs w:val="24"/>
              </w:rPr>
              <w:t xml:space="preserve"> and William M. </w:t>
            </w:r>
            <w:proofErr w:type="spellStart"/>
            <w:r w:rsidRPr="0086227F">
              <w:rPr>
                <w:rFonts w:asciiTheme="minorBidi" w:eastAsia="Cambria" w:hAnsiTheme="minorBidi" w:cstheme="minorBidi"/>
                <w:b/>
                <w:bCs/>
                <w:sz w:val="24"/>
                <w:szCs w:val="24"/>
              </w:rPr>
              <w:t>Whyburn</w:t>
            </w:r>
            <w:proofErr w:type="spellEnd"/>
            <w:r w:rsidRPr="0086227F">
              <w:rPr>
                <w:rFonts w:asciiTheme="minorBidi" w:eastAsia="Cambria" w:hAnsiTheme="minorBidi" w:cstheme="minorBidi"/>
                <w:b/>
                <w:bCs/>
                <w:sz w:val="24"/>
                <w:szCs w:val="24"/>
              </w:rPr>
              <w:t xml:space="preserve"> , introduction to </w:t>
            </w:r>
            <w:r w:rsidRPr="0086227F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mathematical analysis 1962</w:t>
            </w:r>
          </w:p>
        </w:tc>
      </w:tr>
    </w:tbl>
    <w:p w:rsidR="00404765" w:rsidRDefault="00404765" w:rsidP="00404765">
      <w:pPr>
        <w:shd w:val="clear" w:color="auto" w:fill="FFFFFF"/>
        <w:spacing w:after="240"/>
        <w:ind w:leftChars="0" w:left="0" w:firstLineChars="0" w:firstLine="0"/>
        <w:jc w:val="left"/>
        <w:rPr>
          <w:sz w:val="24"/>
          <w:szCs w:val="24"/>
        </w:rPr>
      </w:pPr>
    </w:p>
    <w:p w:rsidR="00816B37" w:rsidRPr="00404765" w:rsidRDefault="00816B37" w:rsidP="00404765">
      <w:pPr>
        <w:ind w:left="0" w:hanging="2"/>
      </w:pPr>
    </w:p>
    <w:sectPr w:rsidR="00816B37" w:rsidRPr="004047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93" w:right="1797" w:bottom="1560" w:left="1797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35E" w:rsidRDefault="00F02EC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left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35E" w:rsidRDefault="00F02EC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jc w:val="left"/>
      <w:rPr>
        <w:color w:val="000000"/>
        <w:lang w:bidi="ar-IQ"/>
      </w:rPr>
    </w:pPr>
  </w:p>
  <w:tbl>
    <w:tblPr>
      <w:tblpPr w:leftFromText="187" w:rightFromText="187" w:vertAnchor="text" w:horzAnchor="margin" w:tblpXSpec="center" w:tblpY="1"/>
      <w:bidiVisual/>
      <w:tblW w:w="11161" w:type="dxa"/>
      <w:tblLayout w:type="fixed"/>
      <w:tblLook w:val="0000" w:firstRow="0" w:lastRow="0" w:firstColumn="0" w:lastColumn="0" w:noHBand="0" w:noVBand="0"/>
    </w:tblPr>
    <w:tblGrid>
      <w:gridCol w:w="5023"/>
      <w:gridCol w:w="1116"/>
      <w:gridCol w:w="5022"/>
    </w:tblGrid>
    <w:tr w:rsidR="002C335E" w:rsidTr="00502659">
      <w:trPr>
        <w:cantSplit/>
        <w:trHeight w:val="151"/>
      </w:trPr>
      <w:tc>
        <w:tcPr>
          <w:tcW w:w="5023" w:type="dxa"/>
          <w:tcBorders>
            <w:bottom w:val="single" w:sz="4" w:space="0" w:color="4F81BD"/>
          </w:tcBorders>
        </w:tcPr>
        <w:p w:rsidR="002C335E" w:rsidRDefault="00F02EC7" w:rsidP="0050265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line="240" w:lineRule="auto"/>
            <w:ind w:left="0" w:hanging="2"/>
            <w:jc w:val="left"/>
            <w:textDirection w:val="lrTb"/>
            <w:rPr>
              <w:rFonts w:ascii="Cambria" w:eastAsia="Cambria" w:hAnsi="Cambria" w:cs="Cambria"/>
              <w:color w:val="000000"/>
            </w:rPr>
          </w:pPr>
        </w:p>
      </w:tc>
      <w:tc>
        <w:tcPr>
          <w:tcW w:w="1116" w:type="dxa"/>
          <w:vMerge w:val="restart"/>
          <w:vAlign w:val="center"/>
        </w:tcPr>
        <w:p w:rsidR="002C335E" w:rsidRDefault="00F02EC7" w:rsidP="00502659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textDirection w:val="lrTb"/>
            <w:rPr>
              <w:rFonts w:ascii="Cambria" w:eastAsia="Cambria" w:hAnsi="Cambria" w:cs="Cambria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fldChar w:fldCharType="begin"/>
          </w: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instrText>PAGE</w:instrText>
          </w: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fldChar w:fldCharType="separate"/>
          </w:r>
          <w:r>
            <w:rPr>
              <w:rFonts w:ascii="Calibri" w:eastAsia="Calibri" w:hAnsi="Calibri"/>
              <w:noProof/>
              <w:color w:val="000000"/>
              <w:sz w:val="22"/>
              <w:szCs w:val="22"/>
              <w:rtl/>
            </w:rPr>
            <w:t>1</w:t>
          </w: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fldChar w:fldCharType="end"/>
          </w:r>
        </w:p>
      </w:tc>
      <w:tc>
        <w:tcPr>
          <w:tcW w:w="5022" w:type="dxa"/>
          <w:tcBorders>
            <w:bottom w:val="single" w:sz="4" w:space="0" w:color="4F81BD"/>
          </w:tcBorders>
        </w:tcPr>
        <w:p w:rsidR="002C335E" w:rsidRDefault="00F02EC7" w:rsidP="0050265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line="240" w:lineRule="auto"/>
            <w:ind w:left="0" w:hanging="2"/>
            <w:jc w:val="left"/>
            <w:textDirection w:val="lrTb"/>
            <w:rPr>
              <w:rFonts w:ascii="Cambria" w:eastAsia="Cambria" w:hAnsi="Cambria" w:cs="Cambria"/>
              <w:color w:val="000000"/>
            </w:rPr>
          </w:pPr>
        </w:p>
      </w:tc>
    </w:tr>
    <w:tr w:rsidR="002C335E" w:rsidTr="00502659">
      <w:trPr>
        <w:cantSplit/>
        <w:trHeight w:val="150"/>
      </w:trPr>
      <w:tc>
        <w:tcPr>
          <w:tcW w:w="5023" w:type="dxa"/>
          <w:tcBorders>
            <w:top w:val="single" w:sz="4" w:space="0" w:color="4F81BD"/>
          </w:tcBorders>
        </w:tcPr>
        <w:p w:rsidR="002C335E" w:rsidRDefault="00F02EC7" w:rsidP="0050265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line="240" w:lineRule="auto"/>
            <w:ind w:left="0" w:hanging="2"/>
            <w:jc w:val="left"/>
            <w:textDirection w:val="lrTb"/>
            <w:rPr>
              <w:rFonts w:ascii="Cambria" w:eastAsia="Cambria" w:hAnsi="Cambria" w:cs="Cambria"/>
              <w:color w:val="000000"/>
            </w:rPr>
          </w:pPr>
        </w:p>
      </w:tc>
      <w:tc>
        <w:tcPr>
          <w:tcW w:w="1116" w:type="dxa"/>
          <w:vMerge/>
          <w:vAlign w:val="center"/>
        </w:tcPr>
        <w:p w:rsidR="002C335E" w:rsidRDefault="00F02EC7" w:rsidP="0050265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jc w:val="left"/>
            <w:textDirection w:val="lrTb"/>
            <w:rPr>
              <w:rFonts w:ascii="Cambria" w:eastAsia="Cambria" w:hAnsi="Cambria" w:cs="Cambria"/>
              <w:color w:val="000000"/>
            </w:rPr>
          </w:pPr>
        </w:p>
      </w:tc>
      <w:tc>
        <w:tcPr>
          <w:tcW w:w="5022" w:type="dxa"/>
          <w:tcBorders>
            <w:top w:val="single" w:sz="4" w:space="0" w:color="4F81BD"/>
          </w:tcBorders>
        </w:tcPr>
        <w:p w:rsidR="002C335E" w:rsidRDefault="00F02EC7" w:rsidP="0050265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line="240" w:lineRule="auto"/>
            <w:ind w:left="0" w:hanging="2"/>
            <w:jc w:val="left"/>
            <w:textDirection w:val="lrTb"/>
            <w:rPr>
              <w:rFonts w:ascii="Cambria" w:eastAsia="Cambria" w:hAnsi="Cambria" w:cs="Cambria"/>
              <w:color w:val="000000"/>
            </w:rPr>
          </w:pPr>
        </w:p>
      </w:tc>
    </w:tr>
  </w:tbl>
  <w:p w:rsidR="002C335E" w:rsidRDefault="00F02EC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left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35E" w:rsidRDefault="00F02EC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left"/>
      <w:rPr>
        <w:color w:val="00000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35E" w:rsidRDefault="00F02EC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left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35E" w:rsidRDefault="00F02EC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left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35E" w:rsidRDefault="00F02EC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left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D6AB4"/>
    <w:multiLevelType w:val="hybridMultilevel"/>
    <w:tmpl w:val="56209D10"/>
    <w:lvl w:ilvl="0" w:tplc="9B1CFFA8">
      <w:start w:val="1"/>
      <w:numFmt w:val="decimal"/>
      <w:lvlText w:val="%1-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>
    <w:nsid w:val="16D34A58"/>
    <w:multiLevelType w:val="hybridMultilevel"/>
    <w:tmpl w:val="8A463A8A"/>
    <w:lvl w:ilvl="0" w:tplc="0686BF04">
      <w:start w:val="3"/>
      <w:numFmt w:val="decimal"/>
      <w:lvlText w:val="%1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>
    <w:nsid w:val="7D2E3305"/>
    <w:multiLevelType w:val="multilevel"/>
    <w:tmpl w:val="11125EB4"/>
    <w:lvl w:ilvl="0">
      <w:start w:val="1"/>
      <w:numFmt w:val="bullet"/>
      <w:lvlText w:val="●"/>
      <w:lvlJc w:val="left"/>
      <w:pPr>
        <w:ind w:left="153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25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97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9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41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13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85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57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9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7FB62DF4"/>
    <w:multiLevelType w:val="multilevel"/>
    <w:tmpl w:val="369431C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765"/>
    <w:rsid w:val="00404765"/>
    <w:rsid w:val="004C525B"/>
    <w:rsid w:val="00816B37"/>
    <w:rsid w:val="00A17879"/>
    <w:rsid w:val="00CF1FA2"/>
    <w:rsid w:val="00D9308F"/>
    <w:rsid w:val="00F02EC7"/>
    <w:rsid w:val="00FE2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04765"/>
    <w:pPr>
      <w:suppressAutoHyphens/>
      <w:bidi/>
      <w:spacing w:after="0" w:line="1" w:lineRule="atLeast"/>
      <w:ind w:leftChars="-1" w:left="-1" w:hangingChars="1" w:hanging="1"/>
      <w:jc w:val="right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</w:rPr>
  </w:style>
  <w:style w:type="paragraph" w:styleId="1">
    <w:name w:val="heading 1"/>
    <w:basedOn w:val="a"/>
    <w:next w:val="a"/>
    <w:link w:val="1Char"/>
    <w:rsid w:val="004C525B"/>
    <w:pPr>
      <w:keepNext/>
    </w:pPr>
    <w:rPr>
      <w:b/>
      <w:bCs/>
      <w:szCs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765"/>
    <w:pPr>
      <w:spacing w:after="200" w:line="276" w:lineRule="auto"/>
      <w:ind w:left="720" w:right="720"/>
      <w:contextualSpacing/>
    </w:pPr>
    <w:rPr>
      <w:rFonts w:ascii="Calibri" w:eastAsia="Calibri" w:hAnsi="Calibri" w:cs="Arial"/>
      <w:sz w:val="22"/>
      <w:szCs w:val="22"/>
    </w:rPr>
  </w:style>
  <w:style w:type="character" w:styleId="Hyperlink">
    <w:name w:val="Hyperlink"/>
    <w:basedOn w:val="a0"/>
    <w:uiPriority w:val="99"/>
    <w:unhideWhenUsed/>
    <w:rsid w:val="00404765"/>
    <w:rPr>
      <w:color w:val="0000FF" w:themeColor="hyperlink"/>
      <w:u w:val="single"/>
    </w:rPr>
  </w:style>
  <w:style w:type="character" w:customStyle="1" w:styleId="1Char">
    <w:name w:val="عنوان 1 Char"/>
    <w:basedOn w:val="a0"/>
    <w:link w:val="1"/>
    <w:rsid w:val="004C525B"/>
    <w:rPr>
      <w:rFonts w:ascii="Times New Roman" w:eastAsia="Times New Roman" w:hAnsi="Times New Roman" w:cs="Times New Roman"/>
      <w:b/>
      <w:bCs/>
      <w:position w:val="-1"/>
      <w:sz w:val="20"/>
      <w:szCs w:val="32"/>
      <w:u w:val="single"/>
    </w:rPr>
  </w:style>
  <w:style w:type="paragraph" w:styleId="HTML">
    <w:name w:val="HTML Preformatted"/>
    <w:basedOn w:val="a"/>
    <w:link w:val="HTMLChar"/>
    <w:uiPriority w:val="99"/>
    <w:unhideWhenUsed/>
    <w:rsid w:val="00CF1F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bidi w:val="0"/>
      <w:spacing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="Courier New" w:hAnsi="Courier New" w:cs="Courier New"/>
      <w:position w:val="0"/>
    </w:rPr>
  </w:style>
  <w:style w:type="character" w:customStyle="1" w:styleId="HTMLChar">
    <w:name w:val="بتنسيق HTML مسبق Char"/>
    <w:basedOn w:val="a0"/>
    <w:link w:val="HTML"/>
    <w:uiPriority w:val="99"/>
    <w:rsid w:val="00CF1FA2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CF1FA2"/>
  </w:style>
  <w:style w:type="paragraph" w:styleId="a4">
    <w:name w:val="Balloon Text"/>
    <w:basedOn w:val="a"/>
    <w:link w:val="Char"/>
    <w:uiPriority w:val="99"/>
    <w:semiHidden/>
    <w:unhideWhenUsed/>
    <w:rsid w:val="00F02EC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F02EC7"/>
    <w:rPr>
      <w:rFonts w:ascii="Tahoma" w:eastAsia="Times New Roman" w:hAnsi="Tahoma" w:cs="Tahoma"/>
      <w:position w:val="-1"/>
      <w:sz w:val="16"/>
      <w:szCs w:val="16"/>
    </w:rPr>
  </w:style>
  <w:style w:type="character" w:styleId="a5">
    <w:name w:val="Placeholder Text"/>
    <w:basedOn w:val="a0"/>
    <w:uiPriority w:val="99"/>
    <w:semiHidden/>
    <w:rsid w:val="00F02EC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04765"/>
    <w:pPr>
      <w:suppressAutoHyphens/>
      <w:bidi/>
      <w:spacing w:after="0" w:line="1" w:lineRule="atLeast"/>
      <w:ind w:leftChars="-1" w:left="-1" w:hangingChars="1" w:hanging="1"/>
      <w:jc w:val="right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</w:rPr>
  </w:style>
  <w:style w:type="paragraph" w:styleId="1">
    <w:name w:val="heading 1"/>
    <w:basedOn w:val="a"/>
    <w:next w:val="a"/>
    <w:link w:val="1Char"/>
    <w:rsid w:val="004C525B"/>
    <w:pPr>
      <w:keepNext/>
    </w:pPr>
    <w:rPr>
      <w:b/>
      <w:bCs/>
      <w:szCs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765"/>
    <w:pPr>
      <w:spacing w:after="200" w:line="276" w:lineRule="auto"/>
      <w:ind w:left="720" w:right="720"/>
      <w:contextualSpacing/>
    </w:pPr>
    <w:rPr>
      <w:rFonts w:ascii="Calibri" w:eastAsia="Calibri" w:hAnsi="Calibri" w:cs="Arial"/>
      <w:sz w:val="22"/>
      <w:szCs w:val="22"/>
    </w:rPr>
  </w:style>
  <w:style w:type="character" w:styleId="Hyperlink">
    <w:name w:val="Hyperlink"/>
    <w:basedOn w:val="a0"/>
    <w:uiPriority w:val="99"/>
    <w:unhideWhenUsed/>
    <w:rsid w:val="00404765"/>
    <w:rPr>
      <w:color w:val="0000FF" w:themeColor="hyperlink"/>
      <w:u w:val="single"/>
    </w:rPr>
  </w:style>
  <w:style w:type="character" w:customStyle="1" w:styleId="1Char">
    <w:name w:val="عنوان 1 Char"/>
    <w:basedOn w:val="a0"/>
    <w:link w:val="1"/>
    <w:rsid w:val="004C525B"/>
    <w:rPr>
      <w:rFonts w:ascii="Times New Roman" w:eastAsia="Times New Roman" w:hAnsi="Times New Roman" w:cs="Times New Roman"/>
      <w:b/>
      <w:bCs/>
      <w:position w:val="-1"/>
      <w:sz w:val="20"/>
      <w:szCs w:val="32"/>
      <w:u w:val="single"/>
    </w:rPr>
  </w:style>
  <w:style w:type="paragraph" w:styleId="HTML">
    <w:name w:val="HTML Preformatted"/>
    <w:basedOn w:val="a"/>
    <w:link w:val="HTMLChar"/>
    <w:uiPriority w:val="99"/>
    <w:unhideWhenUsed/>
    <w:rsid w:val="00CF1F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bidi w:val="0"/>
      <w:spacing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="Courier New" w:hAnsi="Courier New" w:cs="Courier New"/>
      <w:position w:val="0"/>
    </w:rPr>
  </w:style>
  <w:style w:type="character" w:customStyle="1" w:styleId="HTMLChar">
    <w:name w:val="بتنسيق HTML مسبق Char"/>
    <w:basedOn w:val="a0"/>
    <w:link w:val="HTML"/>
    <w:uiPriority w:val="99"/>
    <w:rsid w:val="00CF1FA2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CF1FA2"/>
  </w:style>
  <w:style w:type="paragraph" w:styleId="a4">
    <w:name w:val="Balloon Text"/>
    <w:basedOn w:val="a"/>
    <w:link w:val="Char"/>
    <w:uiPriority w:val="99"/>
    <w:semiHidden/>
    <w:unhideWhenUsed/>
    <w:rsid w:val="00F02EC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F02EC7"/>
    <w:rPr>
      <w:rFonts w:ascii="Tahoma" w:eastAsia="Times New Roman" w:hAnsi="Tahoma" w:cs="Tahoma"/>
      <w:position w:val="-1"/>
      <w:sz w:val="16"/>
      <w:szCs w:val="16"/>
    </w:rPr>
  </w:style>
  <w:style w:type="character" w:styleId="a5">
    <w:name w:val="Placeholder Text"/>
    <w:basedOn w:val="a0"/>
    <w:uiPriority w:val="99"/>
    <w:semiHidden/>
    <w:rsid w:val="00F02EC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9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i.shihab@uobasrah.edu.iq" TargetMode="Externa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</dc:creator>
  <cp:lastModifiedBy>ali</cp:lastModifiedBy>
  <cp:revision>4</cp:revision>
  <dcterms:created xsi:type="dcterms:W3CDTF">2024-03-29T17:59:00Z</dcterms:created>
  <dcterms:modified xsi:type="dcterms:W3CDTF">2024-03-29T18:38:00Z</dcterms:modified>
</cp:coreProperties>
</file>